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49F31" w14:textId="6EB1268E" w:rsidR="00D237F3" w:rsidRPr="00D237F3" w:rsidRDefault="00D237F3" w:rsidP="00D237F3">
      <w:pPr>
        <w:adjustRightInd w:val="0"/>
        <w:snapToGri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Учебный план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br/>
        <w:t>среднего общего образования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br/>
        <w:t>(10–11 классы)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br/>
        <w:t>муниципального бюджетного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br/>
        <w:t>общеобразовательного учреждения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br/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«Щеколдинская 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средн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яя 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общеобразовательн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ая школа»</w:t>
      </w:r>
    </w:p>
    <w:p w14:paraId="6FDC0379" w14:textId="77777777" w:rsidR="00D237F3" w:rsidRDefault="00D237F3" w:rsidP="00D237F3">
      <w:pPr>
        <w:adjustRightInd w:val="0"/>
        <w:snapToGri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</w:p>
    <w:p w14:paraId="667E2FB7" w14:textId="3C973EC6" w:rsidR="00D237F3" w:rsidRPr="00D237F3" w:rsidRDefault="00D237F3" w:rsidP="00D237F3">
      <w:pPr>
        <w:adjustRightInd w:val="0"/>
        <w:snapToGri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Универсальный профиль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br/>
        <w:t xml:space="preserve">с углубленным изучением </w:t>
      </w:r>
      <w:r w:rsidR="00B1518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математики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,</w:t>
      </w:r>
      <w:r w:rsidR="00B1518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литературы</w:t>
      </w:r>
    </w:p>
    <w:p w14:paraId="11F97BF1" w14:textId="77777777" w:rsidR="00D237F3" w:rsidRPr="00D237F3" w:rsidRDefault="00D237F3" w:rsidP="00D237F3">
      <w:pPr>
        <w:adjustRightInd w:val="0"/>
        <w:snapToGri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на 2025–2026 учебный год</w:t>
      </w:r>
    </w:p>
    <w:p w14:paraId="4ACE51BE" w14:textId="77777777" w:rsidR="00D237F3" w:rsidRDefault="00D237F3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6822C7E1" w14:textId="77777777" w:rsidR="00D237F3" w:rsidRPr="00D237F3" w:rsidRDefault="00D237F3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Пояснительная записка</w:t>
      </w:r>
    </w:p>
    <w:p w14:paraId="195AE51F" w14:textId="77777777" w:rsidR="00D237F3" w:rsidRPr="00D237F3" w:rsidRDefault="00D237F3" w:rsidP="00D237F3">
      <w:p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Учебный план для уровня среднего общего образования определяет педагогические и организационные условия, необходимые для достижения планируемых результатов освоения основной образовательной программы. Документ задает общую структуру учебного процесса: определяет перечень изучаемых предметов и курсов, их уровни, распределение учебного времени, а также максимальную допустимую аудиторную нагрузку.</w:t>
      </w:r>
    </w:p>
    <w:p w14:paraId="4F149CB2" w14:textId="6FECC8CE" w:rsidR="00D237F3" w:rsidRPr="00D237F3" w:rsidRDefault="00D237F3" w:rsidP="00D237F3">
      <w:p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В 2025–2026 учебном году на ступени СОО (10–11 классы) МБОУ 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«Щеколдинская 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СОШ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» 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осуществляет обучение в соответствии с:</w:t>
      </w:r>
    </w:p>
    <w:p w14:paraId="64CC289C" w14:textId="77777777" w:rsidR="00D237F3" w:rsidRPr="00D237F3" w:rsidRDefault="00D237F3" w:rsidP="00D237F3">
      <w:pPr>
        <w:numPr>
          <w:ilvl w:val="0"/>
          <w:numId w:val="1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Федеральным государственным образовательным стандартом среднего общего образования (приказ Минобрнауки РФ от 17.05.2012 № 413, ред. от 12.08.2022);</w:t>
      </w:r>
    </w:p>
    <w:p w14:paraId="073EE19C" w14:textId="77777777" w:rsidR="00D237F3" w:rsidRPr="00D237F3" w:rsidRDefault="00D237F3" w:rsidP="00D237F3">
      <w:pPr>
        <w:numPr>
          <w:ilvl w:val="0"/>
          <w:numId w:val="1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Федеральной образовательной программой среднего общего образования (приказ Минпросвещения РФ от 18.05.2023 № 371);</w:t>
      </w:r>
    </w:p>
    <w:p w14:paraId="1261D798" w14:textId="77777777" w:rsidR="00905E35" w:rsidRDefault="00D237F3" w:rsidP="00905E35">
      <w:pPr>
        <w:numPr>
          <w:ilvl w:val="0"/>
          <w:numId w:val="1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Порядком организации и осуществления образовательной деятельности по основным общеобразовательным программам (приказ Минпросвещения РФ от 22.03.2021 № 115, с изменениями от 09.10.2024 № 704);</w:t>
      </w:r>
    </w:p>
    <w:p w14:paraId="4E98A55B" w14:textId="77777777" w:rsidR="00D237F3" w:rsidRPr="00905E35" w:rsidRDefault="00041425" w:rsidP="00905E35">
      <w:pPr>
        <w:numPr>
          <w:ilvl w:val="0"/>
          <w:numId w:val="1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СанПиН</w:t>
      </w:r>
      <w:r w:rsidR="00905E35" w:rsidRPr="00905E35">
        <w:rPr>
          <w:rFonts w:ascii="Times New Roman" w:hAnsi="Times New Roman" w:cs="Times New Roman"/>
          <w:sz w:val="28"/>
          <w:szCs w:val="28"/>
        </w:rPr>
        <w:t xml:space="preserve"> 2.4.3648-20 и СанПиН 1.2.3685-21</w:t>
      </w:r>
      <w:r w:rsidR="00D237F3" w:rsidRPr="00905E35">
        <w:rPr>
          <w:rFonts w:ascii="Times New Roman" w:hAnsi="Times New Roman" w:cs="Times New Roman"/>
          <w:sz w:val="28"/>
          <w:szCs w:val="28"/>
        </w:rPr>
        <w:t>.</w:t>
      </w:r>
    </w:p>
    <w:p w14:paraId="510C644E" w14:textId="77777777" w:rsidR="00D237F3" w:rsidRPr="00D237F3" w:rsidRDefault="00D237F3" w:rsidP="00D237F3">
      <w:p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lastRenderedPageBreak/>
        <w:t>Учебные занятия проводятся в первую смену по пятидневной неделе. Образовательный процесс построен по четвертям, продолжительность урока — 4</w:t>
      </w:r>
      <w:r w:rsidR="0014759E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5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минут (СанПиН </w:t>
      </w:r>
      <w:r w:rsidR="00041425" w:rsidRPr="00905E35">
        <w:rPr>
          <w:rFonts w:ascii="Times New Roman" w:hAnsi="Times New Roman" w:cs="Times New Roman"/>
          <w:sz w:val="28"/>
          <w:szCs w:val="28"/>
        </w:rPr>
        <w:t>2.4.3648-20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).</w:t>
      </w:r>
    </w:p>
    <w:p w14:paraId="6370F2C7" w14:textId="28AB665D" w:rsidR="00D237F3" w:rsidRPr="00D237F3" w:rsidRDefault="00D237F3" w:rsidP="00D237F3">
      <w:p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В школе реализуется </w:t>
      </w:r>
      <w:r w:rsidRPr="00F51BFB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универсальный профиль</w:t>
      </w:r>
      <w:r w:rsidRP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с углубленным изучением литературы, </w:t>
      </w:r>
      <w:r w:rsidR="003520E4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математики</w:t>
      </w:r>
      <w:r w:rsidRP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(приказ Минпросвещения РФ от 23.11.2022 № 1014). Такой профиль ориентирован на обучающихся, чей выбор не укладывается в рамки одного из специализированных направлений, и предполагает самостоятельное определение школой не менее двух предметов для изучения на углубленном уровне.</w:t>
      </w:r>
    </w:p>
    <w:p w14:paraId="7F1EB274" w14:textId="77777777" w:rsidR="00D237F3" w:rsidRPr="00D237F3" w:rsidRDefault="00D237F3" w:rsidP="00D237F3">
      <w:p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Структура учебного плана по предметным областям:</w:t>
      </w:r>
    </w:p>
    <w:p w14:paraId="57B0F723" w14:textId="77777777" w:rsidR="00D237F3" w:rsidRPr="00D237F3" w:rsidRDefault="00D237F3" w:rsidP="00D237F3">
      <w:pPr>
        <w:numPr>
          <w:ilvl w:val="0"/>
          <w:numId w:val="2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Русский язык и литература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: русский язык — базовый уровень (2 ч/нед), литература — углубленный уровень (5 ч/нед).</w:t>
      </w:r>
    </w:p>
    <w:p w14:paraId="3B05E23E" w14:textId="4B59E481" w:rsidR="00D237F3" w:rsidRPr="00D237F3" w:rsidRDefault="00D237F3" w:rsidP="00D237F3">
      <w:pPr>
        <w:numPr>
          <w:ilvl w:val="0"/>
          <w:numId w:val="2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Иностранные языки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: 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немецкий язык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— базовый уровень (3 ч/нед).</w:t>
      </w:r>
    </w:p>
    <w:p w14:paraId="6BC526E8" w14:textId="6E4112E0" w:rsidR="00D237F3" w:rsidRPr="00D237F3" w:rsidRDefault="00D237F3" w:rsidP="00D237F3">
      <w:pPr>
        <w:numPr>
          <w:ilvl w:val="0"/>
          <w:numId w:val="2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Математика и информатика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: </w:t>
      </w:r>
      <w:r w:rsidR="00B1518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математика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— 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углубленный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уровень (</w:t>
      </w:r>
      <w:r w:rsidR="00B15181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8 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ч/нед), информатика — базовый уровень (1 ч/нед).</w:t>
      </w:r>
    </w:p>
    <w:p w14:paraId="05728FF1" w14:textId="5B831C87" w:rsidR="00D237F3" w:rsidRPr="00D237F3" w:rsidRDefault="00D237F3" w:rsidP="00D237F3">
      <w:pPr>
        <w:numPr>
          <w:ilvl w:val="0"/>
          <w:numId w:val="2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Естественно-научные предметы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: физика — базовый уровень (2 ч/нед), химия — базовый уровень (1 ч/нед), биология — 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базовый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уровень (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1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ч/нед).</w:t>
      </w:r>
    </w:p>
    <w:p w14:paraId="1708B532" w14:textId="4C0B0ADD" w:rsidR="00D237F3" w:rsidRPr="00D237F3" w:rsidRDefault="00D237F3" w:rsidP="00D237F3">
      <w:pPr>
        <w:numPr>
          <w:ilvl w:val="0"/>
          <w:numId w:val="2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Общественно-научные предметы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: история — базовый уровень (2 ч/нед), обществознание — 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базовый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уровень (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2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ч/нед), география — базовый уровень (1 ч/нед).</w:t>
      </w:r>
    </w:p>
    <w:p w14:paraId="441BEBD2" w14:textId="77777777" w:rsidR="00D237F3" w:rsidRPr="00D237F3" w:rsidRDefault="00D237F3" w:rsidP="00D237F3">
      <w:pPr>
        <w:numPr>
          <w:ilvl w:val="0"/>
          <w:numId w:val="2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Основы безопасности и защиты Родины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— базовый уровень (1 ч/нед).</w:t>
      </w:r>
    </w:p>
    <w:p w14:paraId="7E32BB04" w14:textId="1ECF8D3B" w:rsidR="00D237F3" w:rsidRPr="00D237F3" w:rsidRDefault="00D237F3" w:rsidP="00D237F3">
      <w:pPr>
        <w:numPr>
          <w:ilvl w:val="0"/>
          <w:numId w:val="2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Физическая культура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— базовый уровень (</w:t>
      </w:r>
      <w:r w:rsidR="00F51BFB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2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ч/нед).</w:t>
      </w:r>
    </w:p>
    <w:p w14:paraId="7B3D7F96" w14:textId="77777777" w:rsidR="00D237F3" w:rsidRPr="00D237F3" w:rsidRDefault="00D237F3" w:rsidP="00D237F3">
      <w:pPr>
        <w:numPr>
          <w:ilvl w:val="0"/>
          <w:numId w:val="2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Индивидуальный проект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— 1 ч/нед в 10 классе.</w:t>
      </w:r>
    </w:p>
    <w:p w14:paraId="01549681" w14:textId="77777777" w:rsidR="00D237F3" w:rsidRPr="00D237F3" w:rsidRDefault="00D237F3" w:rsidP="00D237F3">
      <w:p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Индивидуальный проект выполняется самостоятельно под руководством учителя, может быть исследовательским, творческим, социальным или прикладным. Результат представляется в виде завершенного исследования или готового проекта, который защищается и оценивается по пятибалльной шкале.</w:t>
      </w:r>
    </w:p>
    <w:p w14:paraId="251E93D4" w14:textId="77777777" w:rsidR="00D237F3" w:rsidRPr="00D237F3" w:rsidRDefault="00D237F3" w:rsidP="00D237F3">
      <w:p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Объем учебной нагрузки соответствует требованиям ФГОС СОО и СанПиН — не более 34 часов в неделю (2312 часов за два года обучения).</w:t>
      </w:r>
    </w:p>
    <w:p w14:paraId="2119F201" w14:textId="77777777" w:rsidR="009467FB" w:rsidRDefault="009467FB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7B65C200" w14:textId="77777777" w:rsidR="00D237F3" w:rsidRPr="00D237F3" w:rsidRDefault="00D237F3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lastRenderedPageBreak/>
        <w:t>Особенности реализации учебного плана</w:t>
      </w:r>
    </w:p>
    <w:p w14:paraId="09D073F3" w14:textId="77777777" w:rsidR="00D237F3" w:rsidRPr="00D237F3" w:rsidRDefault="00D237F3" w:rsidP="00D237F3">
      <w:pPr>
        <w:numPr>
          <w:ilvl w:val="0"/>
          <w:numId w:val="3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Возможность индивидуального учебного плана, включая ускоренное обучение и выбор предметов из перечня, предложенного школой.</w:t>
      </w:r>
    </w:p>
    <w:p w14:paraId="1CFCE967" w14:textId="77777777" w:rsidR="00D237F3" w:rsidRPr="00D237F3" w:rsidRDefault="00D237F3" w:rsidP="00D237F3">
      <w:pPr>
        <w:numPr>
          <w:ilvl w:val="0"/>
          <w:numId w:val="3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Не менее двух предметов изучаются на углубленном уровне, возможен вариант с тремя и более углубленными дисциплинами.</w:t>
      </w:r>
    </w:p>
    <w:p w14:paraId="2D92C9C5" w14:textId="77777777" w:rsidR="00D237F3" w:rsidRPr="00D237F3" w:rsidRDefault="00D237F3" w:rsidP="00D237F3">
      <w:pPr>
        <w:numPr>
          <w:ilvl w:val="0"/>
          <w:numId w:val="3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Родной язык и родная литература (из числа языков народов РФ) и второй иностранный язык изучаются по заявлению обучающихся и при наличии условий.</w:t>
      </w:r>
    </w:p>
    <w:p w14:paraId="73534AA1" w14:textId="77777777" w:rsidR="00D237F3" w:rsidRPr="00D237F3" w:rsidRDefault="00D237F3" w:rsidP="00D237F3">
      <w:pPr>
        <w:numPr>
          <w:ilvl w:val="0"/>
          <w:numId w:val="3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В учебный план могут быть включены элективные курсы, обеспечивающие подготовку к итоговой аттестации и развитие профессиональных интересов.</w:t>
      </w:r>
    </w:p>
    <w:p w14:paraId="5D62E7F1" w14:textId="77777777" w:rsidR="009467FB" w:rsidRDefault="009467FB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3668E04B" w14:textId="77777777" w:rsidR="00D237F3" w:rsidRPr="00D237F3" w:rsidRDefault="00D237F3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Система оценки и формы итоговой аттестации</w:t>
      </w:r>
    </w:p>
    <w:p w14:paraId="70716B9E" w14:textId="77777777" w:rsidR="00D237F3" w:rsidRPr="00D237F3" w:rsidRDefault="00D237F3" w:rsidP="00D237F3">
      <w:p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Система оценки достижений обучающихся направлена на обеспечение качества образования и преемственности между его уровнями. Она включает:</w:t>
      </w:r>
    </w:p>
    <w:p w14:paraId="4A3A8C73" w14:textId="77777777" w:rsidR="00D237F3" w:rsidRPr="00D237F3" w:rsidRDefault="00D237F3" w:rsidP="00D237F3">
      <w:pPr>
        <w:numPr>
          <w:ilvl w:val="0"/>
          <w:numId w:val="4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Внутреннюю оценку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— текущий и тематический контроль, диагностики, портфолио, промежуточную аттестацию.</w:t>
      </w:r>
    </w:p>
    <w:p w14:paraId="432B01F3" w14:textId="77777777" w:rsidR="00D237F3" w:rsidRPr="00D237F3" w:rsidRDefault="00D237F3" w:rsidP="00D237F3">
      <w:pPr>
        <w:numPr>
          <w:ilvl w:val="0"/>
          <w:numId w:val="4"/>
        </w:num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Внешнюю оценку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 xml:space="preserve"> — государственную итоговую аттестацию, независимую оценку качества и мониторинговые исследования.</w:t>
      </w:r>
    </w:p>
    <w:p w14:paraId="63F6AFE0" w14:textId="77777777" w:rsidR="00D237F3" w:rsidRPr="00D237F3" w:rsidRDefault="00D237F3" w:rsidP="00D237F3">
      <w:p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t>Основой оценивания являются планируемые результаты ФГОС СОО, конкретизированные в ФОП СОО.</w:t>
      </w:r>
    </w:p>
    <w:p w14:paraId="09C61419" w14:textId="77777777" w:rsidR="009467FB" w:rsidRDefault="009467FB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0EFDAFE4" w14:textId="77777777" w:rsidR="009467FB" w:rsidRDefault="009467FB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35518922" w14:textId="77777777" w:rsidR="009467FB" w:rsidRDefault="009467FB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1406A5E3" w14:textId="77777777" w:rsidR="009467FB" w:rsidRDefault="009467FB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5E16A258" w14:textId="77777777" w:rsidR="009467FB" w:rsidRDefault="009467FB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255F029B" w14:textId="77777777" w:rsidR="009467FB" w:rsidRDefault="009467FB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6DE66F3B" w14:textId="77777777" w:rsidR="00B15181" w:rsidRDefault="00B15181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6A3AA868" w14:textId="77777777" w:rsidR="00B15181" w:rsidRDefault="00B15181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3DC36102" w14:textId="77777777" w:rsidR="00B15181" w:rsidRDefault="00B15181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48F3B8B8" w14:textId="77777777" w:rsidR="009467FB" w:rsidRDefault="009467FB" w:rsidP="00D237F3">
      <w:pPr>
        <w:adjustRightInd w:val="0"/>
        <w:snapToGrid w:val="0"/>
        <w:spacing w:line="360" w:lineRule="auto"/>
        <w:contextualSpacing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49023E77" w14:textId="77777777" w:rsidR="00D237F3" w:rsidRPr="00D237F3" w:rsidRDefault="00D237F3" w:rsidP="009467FB">
      <w:pPr>
        <w:adjustRightInd w:val="0"/>
        <w:snapToGrid w:val="0"/>
        <w:spacing w:line="36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lastRenderedPageBreak/>
        <w:t>Недельный учебный план</w:t>
      </w:r>
    </w:p>
    <w:p w14:paraId="762329FA" w14:textId="77777777" w:rsidR="00D237F3" w:rsidRPr="00D237F3" w:rsidRDefault="00D237F3" w:rsidP="009467FB">
      <w:pPr>
        <w:adjustRightInd w:val="0"/>
        <w:snapToGri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10 класс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br/>
        <w:t>(5-дневная учебная неделя, универсальный профиль)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18"/>
        <w:gridCol w:w="2173"/>
        <w:gridCol w:w="1167"/>
        <w:gridCol w:w="1052"/>
        <w:gridCol w:w="1980"/>
        <w:gridCol w:w="798"/>
      </w:tblGrid>
      <w:tr w:rsidR="00D237F3" w:rsidRPr="00D237F3" w14:paraId="7EF0A313" w14:textId="77777777" w:rsidTr="009467F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3E0E585A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Предметная область</w:t>
            </w:r>
          </w:p>
        </w:tc>
        <w:tc>
          <w:tcPr>
            <w:tcW w:w="0" w:type="auto"/>
            <w:vAlign w:val="center"/>
            <w:hideMark/>
          </w:tcPr>
          <w:p w14:paraId="47604A57" w14:textId="3F47B020" w:rsidR="00D237F3" w:rsidRPr="00D237F3" w:rsidRDefault="00EB5673" w:rsidP="009467FB">
            <w:pPr>
              <w:adjustRightInd w:val="0"/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Учебный предмет/курс</w:t>
            </w:r>
          </w:p>
        </w:tc>
        <w:tc>
          <w:tcPr>
            <w:tcW w:w="0" w:type="auto"/>
            <w:vAlign w:val="center"/>
            <w:hideMark/>
          </w:tcPr>
          <w:p w14:paraId="5410B6AF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Уровень</w:t>
            </w:r>
          </w:p>
        </w:tc>
        <w:tc>
          <w:tcPr>
            <w:tcW w:w="0" w:type="auto"/>
            <w:vAlign w:val="center"/>
            <w:hideMark/>
          </w:tcPr>
          <w:p w14:paraId="203D3191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Часы в неделю</w:t>
            </w:r>
          </w:p>
        </w:tc>
        <w:tc>
          <w:tcPr>
            <w:tcW w:w="0" w:type="auto"/>
            <w:vAlign w:val="center"/>
            <w:hideMark/>
          </w:tcPr>
          <w:p w14:paraId="66A340EB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Часть, формируемая участниками ОО</w:t>
            </w:r>
          </w:p>
        </w:tc>
        <w:tc>
          <w:tcPr>
            <w:tcW w:w="0" w:type="auto"/>
            <w:vAlign w:val="center"/>
            <w:hideMark/>
          </w:tcPr>
          <w:p w14:paraId="1FFE6EE2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Всего</w:t>
            </w:r>
          </w:p>
        </w:tc>
      </w:tr>
      <w:tr w:rsidR="009467FB" w:rsidRPr="00D237F3" w14:paraId="6601F9C0" w14:textId="77777777" w:rsidTr="009467FB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14:paraId="70ACFAF9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Русский язык и литература</w:t>
            </w:r>
          </w:p>
        </w:tc>
        <w:tc>
          <w:tcPr>
            <w:tcW w:w="0" w:type="auto"/>
            <w:vAlign w:val="center"/>
            <w:hideMark/>
          </w:tcPr>
          <w:p w14:paraId="37251207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Русский язык</w:t>
            </w:r>
          </w:p>
        </w:tc>
        <w:tc>
          <w:tcPr>
            <w:tcW w:w="0" w:type="auto"/>
            <w:vAlign w:val="center"/>
            <w:hideMark/>
          </w:tcPr>
          <w:p w14:paraId="24315BDB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149D94B6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C5ECDC6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5C0925F4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</w:tr>
      <w:tr w:rsidR="009467FB" w:rsidRPr="00D237F3" w14:paraId="39FC3000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74D71B1B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B37CB46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Литература</w:t>
            </w:r>
          </w:p>
        </w:tc>
        <w:tc>
          <w:tcPr>
            <w:tcW w:w="0" w:type="auto"/>
            <w:vAlign w:val="center"/>
            <w:hideMark/>
          </w:tcPr>
          <w:p w14:paraId="267E2EFF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У</w:t>
            </w:r>
          </w:p>
        </w:tc>
        <w:tc>
          <w:tcPr>
            <w:tcW w:w="0" w:type="auto"/>
            <w:vAlign w:val="center"/>
            <w:hideMark/>
          </w:tcPr>
          <w:p w14:paraId="51DDBC23" w14:textId="2C7A5322" w:rsidR="009467FB" w:rsidRPr="00D237F3" w:rsidRDefault="00F51B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428759D7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D8E5FC0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</w:tr>
      <w:tr w:rsidR="00D237F3" w:rsidRPr="00D237F3" w14:paraId="60C18607" w14:textId="77777777" w:rsidTr="009467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ACA5561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Иностранные языки</w:t>
            </w:r>
          </w:p>
        </w:tc>
        <w:tc>
          <w:tcPr>
            <w:tcW w:w="0" w:type="auto"/>
            <w:vAlign w:val="center"/>
            <w:hideMark/>
          </w:tcPr>
          <w:p w14:paraId="5F3A3ADC" w14:textId="3E7B46D1" w:rsidR="00D237F3" w:rsidRPr="00D237F3" w:rsidRDefault="00F51B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Немецкий язык</w:t>
            </w:r>
          </w:p>
        </w:tc>
        <w:tc>
          <w:tcPr>
            <w:tcW w:w="0" w:type="auto"/>
            <w:vAlign w:val="center"/>
            <w:hideMark/>
          </w:tcPr>
          <w:p w14:paraId="57F0F4D8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51EDE406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E51A70D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D8274A5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</w:p>
        </w:tc>
      </w:tr>
      <w:tr w:rsidR="009467FB" w:rsidRPr="00D237F3" w14:paraId="53862B1C" w14:textId="77777777" w:rsidTr="009467FB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14:paraId="7B3F9B32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Математика и информатика</w:t>
            </w:r>
          </w:p>
        </w:tc>
        <w:tc>
          <w:tcPr>
            <w:tcW w:w="0" w:type="auto"/>
            <w:vAlign w:val="center"/>
            <w:hideMark/>
          </w:tcPr>
          <w:p w14:paraId="5231D981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Алгебра и начала мат. анализа</w:t>
            </w:r>
          </w:p>
        </w:tc>
        <w:tc>
          <w:tcPr>
            <w:tcW w:w="0" w:type="auto"/>
            <w:vAlign w:val="center"/>
            <w:hideMark/>
          </w:tcPr>
          <w:p w14:paraId="5D720BF1" w14:textId="542F6474" w:rsidR="009467FB" w:rsidRPr="00D237F3" w:rsidRDefault="00F51B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У</w:t>
            </w:r>
          </w:p>
        </w:tc>
        <w:tc>
          <w:tcPr>
            <w:tcW w:w="0" w:type="auto"/>
            <w:vAlign w:val="center"/>
            <w:hideMark/>
          </w:tcPr>
          <w:p w14:paraId="7B4113D5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AA2D92E" w14:textId="22DCCEA9" w:rsidR="009467FB" w:rsidRPr="00D237F3" w:rsidRDefault="00F51B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472647F" w14:textId="35EB1F6E" w:rsidR="009467FB" w:rsidRPr="00D237F3" w:rsidRDefault="00F51B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4</w:t>
            </w:r>
          </w:p>
        </w:tc>
      </w:tr>
      <w:tr w:rsidR="009467FB" w:rsidRPr="00D237F3" w14:paraId="21B9CF11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5D30BC3E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B28605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Геометрия</w:t>
            </w:r>
          </w:p>
        </w:tc>
        <w:tc>
          <w:tcPr>
            <w:tcW w:w="0" w:type="auto"/>
            <w:vAlign w:val="center"/>
            <w:hideMark/>
          </w:tcPr>
          <w:p w14:paraId="28CC2C15" w14:textId="7B7B252F" w:rsidR="009467FB" w:rsidRPr="00D237F3" w:rsidRDefault="00EB567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У</w:t>
            </w:r>
          </w:p>
        </w:tc>
        <w:tc>
          <w:tcPr>
            <w:tcW w:w="0" w:type="auto"/>
            <w:vAlign w:val="center"/>
            <w:hideMark/>
          </w:tcPr>
          <w:p w14:paraId="3BC3F94C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683FA004" w14:textId="6564DDA5" w:rsidR="009467FB" w:rsidRPr="00D237F3" w:rsidRDefault="00B15181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BEA9743" w14:textId="03DAE0DD" w:rsidR="009467FB" w:rsidRPr="00D237F3" w:rsidRDefault="00B15181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</w:p>
        </w:tc>
      </w:tr>
      <w:tr w:rsidR="009467FB" w:rsidRPr="00D237F3" w14:paraId="1836ECF5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70497E0A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752EAF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Вероятность и статистика</w:t>
            </w:r>
          </w:p>
        </w:tc>
        <w:tc>
          <w:tcPr>
            <w:tcW w:w="0" w:type="auto"/>
            <w:vAlign w:val="center"/>
            <w:hideMark/>
          </w:tcPr>
          <w:p w14:paraId="008CBC88" w14:textId="6278B355" w:rsidR="009467FB" w:rsidRPr="00D237F3" w:rsidRDefault="00EB567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У</w:t>
            </w:r>
          </w:p>
        </w:tc>
        <w:tc>
          <w:tcPr>
            <w:tcW w:w="0" w:type="auto"/>
            <w:vAlign w:val="center"/>
            <w:hideMark/>
          </w:tcPr>
          <w:p w14:paraId="32294F6D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5D8CDE8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960234C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9467FB" w:rsidRPr="00D237F3" w14:paraId="1E47EB46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0E2D3E63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8BF0519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Информатика</w:t>
            </w:r>
          </w:p>
        </w:tc>
        <w:tc>
          <w:tcPr>
            <w:tcW w:w="0" w:type="auto"/>
            <w:vAlign w:val="center"/>
            <w:hideMark/>
          </w:tcPr>
          <w:p w14:paraId="53338592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7A9804AF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34F894D4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F72482E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9467FB" w:rsidRPr="00D237F3" w14:paraId="5A572820" w14:textId="77777777" w:rsidTr="009467FB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14:paraId="481998BF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Естественно-научные предметы</w:t>
            </w:r>
          </w:p>
        </w:tc>
        <w:tc>
          <w:tcPr>
            <w:tcW w:w="0" w:type="auto"/>
            <w:vAlign w:val="center"/>
            <w:hideMark/>
          </w:tcPr>
          <w:p w14:paraId="1905B9B2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Физика</w:t>
            </w:r>
          </w:p>
        </w:tc>
        <w:tc>
          <w:tcPr>
            <w:tcW w:w="0" w:type="auto"/>
            <w:vAlign w:val="center"/>
            <w:hideMark/>
          </w:tcPr>
          <w:p w14:paraId="0BB1A122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387F430F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53C68A6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798765BE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</w:tr>
      <w:tr w:rsidR="009467FB" w:rsidRPr="00D237F3" w14:paraId="557C6078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5CAB4870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206D159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Химия</w:t>
            </w:r>
          </w:p>
        </w:tc>
        <w:tc>
          <w:tcPr>
            <w:tcW w:w="0" w:type="auto"/>
            <w:vAlign w:val="center"/>
            <w:hideMark/>
          </w:tcPr>
          <w:p w14:paraId="4A9A02F2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116FDFEC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BEE2AB1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AE8867E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9467FB" w:rsidRPr="00D237F3" w14:paraId="6FC3E1AA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1F8DCD7D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E10EB7C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Биология</w:t>
            </w:r>
          </w:p>
        </w:tc>
        <w:tc>
          <w:tcPr>
            <w:tcW w:w="0" w:type="auto"/>
            <w:vAlign w:val="center"/>
            <w:hideMark/>
          </w:tcPr>
          <w:p w14:paraId="0A26BAEF" w14:textId="346B81E0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0ADE0FDC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41324C5" w14:textId="232606EA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D7655BB" w14:textId="3BABA4C0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9467FB" w:rsidRPr="00D237F3" w14:paraId="7CED727D" w14:textId="77777777" w:rsidTr="009467FB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14:paraId="48B524FA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Общественно-научные предметы</w:t>
            </w:r>
          </w:p>
        </w:tc>
        <w:tc>
          <w:tcPr>
            <w:tcW w:w="0" w:type="auto"/>
            <w:vAlign w:val="center"/>
            <w:hideMark/>
          </w:tcPr>
          <w:p w14:paraId="68586C26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История</w:t>
            </w:r>
          </w:p>
        </w:tc>
        <w:tc>
          <w:tcPr>
            <w:tcW w:w="0" w:type="auto"/>
            <w:vAlign w:val="center"/>
            <w:hideMark/>
          </w:tcPr>
          <w:p w14:paraId="2339EC23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0024B7A3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A58F2E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9729C92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</w:tr>
      <w:tr w:rsidR="009467FB" w:rsidRPr="00D237F3" w14:paraId="1092C298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3C4E235D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AF8DAA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Обществознание</w:t>
            </w:r>
          </w:p>
        </w:tc>
        <w:tc>
          <w:tcPr>
            <w:tcW w:w="0" w:type="auto"/>
            <w:vAlign w:val="center"/>
            <w:hideMark/>
          </w:tcPr>
          <w:p w14:paraId="15DA754C" w14:textId="11A05CF7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78D2A379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D64202" w14:textId="3E8F5DFE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DAF13AE" w14:textId="6348FF6E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</w:tr>
      <w:tr w:rsidR="009467FB" w:rsidRPr="00D237F3" w14:paraId="4FAA1242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69400686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5847438E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География</w:t>
            </w:r>
          </w:p>
        </w:tc>
        <w:tc>
          <w:tcPr>
            <w:tcW w:w="0" w:type="auto"/>
            <w:vAlign w:val="center"/>
            <w:hideMark/>
          </w:tcPr>
          <w:p w14:paraId="40F7889C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7340A355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11C6EBD8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752699B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D237F3" w:rsidRPr="00D237F3" w14:paraId="66C4E44D" w14:textId="77777777" w:rsidTr="009467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A8B5B99" w14:textId="77777777" w:rsidR="00D237F3" w:rsidRPr="0014759E" w:rsidRDefault="0014759E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hAnsi="Times New Roman" w:cs="Times New Roman"/>
                <w:bCs/>
                <w:sz w:val="28"/>
                <w:szCs w:val="28"/>
              </w:rPr>
              <w:t>Основы безопасности и защиты Родины</w:t>
            </w:r>
          </w:p>
        </w:tc>
        <w:tc>
          <w:tcPr>
            <w:tcW w:w="0" w:type="auto"/>
            <w:vAlign w:val="center"/>
            <w:hideMark/>
          </w:tcPr>
          <w:p w14:paraId="5F45CC74" w14:textId="77777777" w:rsidR="00D237F3" w:rsidRPr="0014759E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ОБ</w:t>
            </w:r>
            <w:r w:rsidR="0014759E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ЗР</w:t>
            </w:r>
          </w:p>
        </w:tc>
        <w:tc>
          <w:tcPr>
            <w:tcW w:w="0" w:type="auto"/>
            <w:vAlign w:val="center"/>
            <w:hideMark/>
          </w:tcPr>
          <w:p w14:paraId="13C1701C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7EF6A036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66D20BE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38DECDF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D237F3" w:rsidRPr="00D237F3" w14:paraId="34082996" w14:textId="77777777" w:rsidTr="009467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A774E24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Физическая культура</w:t>
            </w:r>
          </w:p>
        </w:tc>
        <w:tc>
          <w:tcPr>
            <w:tcW w:w="0" w:type="auto"/>
            <w:vAlign w:val="center"/>
            <w:hideMark/>
          </w:tcPr>
          <w:p w14:paraId="3DFD91B2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Физкультура</w:t>
            </w:r>
          </w:p>
        </w:tc>
        <w:tc>
          <w:tcPr>
            <w:tcW w:w="0" w:type="auto"/>
            <w:vAlign w:val="center"/>
            <w:hideMark/>
          </w:tcPr>
          <w:p w14:paraId="43CB329B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65612F16" w14:textId="5A54B4A3" w:rsidR="00D237F3" w:rsidRPr="00D237F3" w:rsidRDefault="00F51B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5C584378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12142B0" w14:textId="438B929C" w:rsidR="00D237F3" w:rsidRPr="00D237F3" w:rsidRDefault="00F51B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</w:tr>
      <w:tr w:rsidR="00D237F3" w:rsidRPr="00D237F3" w14:paraId="0C35707D" w14:textId="77777777" w:rsidTr="009467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8303C8E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Индивидуальный проект</w:t>
            </w:r>
          </w:p>
        </w:tc>
        <w:tc>
          <w:tcPr>
            <w:tcW w:w="0" w:type="auto"/>
            <w:vAlign w:val="center"/>
            <w:hideMark/>
          </w:tcPr>
          <w:p w14:paraId="2D8FDDFE" w14:textId="77777777" w:rsidR="00D237F3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3441AEA" w14:textId="77777777" w:rsidR="00D237F3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6C93AFA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0E87CF6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20EC8AE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D237F3" w:rsidRPr="00D237F3" w14:paraId="7D4D9A08" w14:textId="77777777" w:rsidTr="009467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9292481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3A6A696E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F5B8657" w14:textId="77777777" w:rsidR="00D237F3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53D883B" w14:textId="796DB3B1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  <w:r w:rsidR="00F51BFB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14:paraId="74A003FD" w14:textId="7BB19F2E" w:rsidR="00D237F3" w:rsidRPr="00D237F3" w:rsidRDefault="003520E4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39C608D5" w14:textId="4617D965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  <w:r w:rsidR="003520E4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</w:tr>
    </w:tbl>
    <w:tbl>
      <w:tblPr>
        <w:tblStyle w:val="TableNormal"/>
        <w:tblW w:w="9904" w:type="dxa"/>
        <w:tblInd w:w="-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35"/>
        <w:gridCol w:w="844"/>
        <w:gridCol w:w="691"/>
        <w:gridCol w:w="727"/>
        <w:gridCol w:w="734"/>
        <w:gridCol w:w="785"/>
        <w:gridCol w:w="1024"/>
        <w:gridCol w:w="964"/>
      </w:tblGrid>
      <w:tr w:rsidR="00423CFD" w:rsidRPr="003D0A6C" w14:paraId="17E88B73" w14:textId="77777777" w:rsidTr="00423CFD">
        <w:trPr>
          <w:trHeight w:val="323"/>
        </w:trPr>
        <w:tc>
          <w:tcPr>
            <w:tcW w:w="9904" w:type="dxa"/>
            <w:gridSpan w:val="8"/>
          </w:tcPr>
          <w:p w14:paraId="3EA3405A" w14:textId="77777777" w:rsidR="00423CFD" w:rsidRPr="003D0A6C" w:rsidRDefault="00423CFD" w:rsidP="001D077A">
            <w:pPr>
              <w:pStyle w:val="TableParagraph"/>
              <w:spacing w:line="304" w:lineRule="exact"/>
              <w:ind w:left="472"/>
              <w:rPr>
                <w:i/>
                <w:sz w:val="28"/>
                <w:lang w:val="ru-RU"/>
              </w:rPr>
            </w:pPr>
            <w:r w:rsidRPr="003D0A6C">
              <w:rPr>
                <w:i/>
                <w:sz w:val="28"/>
                <w:lang w:val="ru-RU"/>
              </w:rPr>
              <w:t>Дополнительные</w:t>
            </w:r>
            <w:r w:rsidRPr="003D0A6C">
              <w:rPr>
                <w:i/>
                <w:spacing w:val="-3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учебные</w:t>
            </w:r>
            <w:r w:rsidRPr="003D0A6C">
              <w:rPr>
                <w:i/>
                <w:spacing w:val="-2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предметы,</w:t>
            </w:r>
            <w:r w:rsidRPr="003D0A6C">
              <w:rPr>
                <w:i/>
                <w:spacing w:val="-4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курсы</w:t>
            </w:r>
            <w:r w:rsidRPr="003D0A6C">
              <w:rPr>
                <w:i/>
                <w:spacing w:val="-3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по</w:t>
            </w:r>
            <w:r w:rsidRPr="003D0A6C">
              <w:rPr>
                <w:i/>
                <w:spacing w:val="-1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выбору</w:t>
            </w:r>
            <w:r w:rsidRPr="003D0A6C">
              <w:rPr>
                <w:i/>
                <w:spacing w:val="-3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Курсы</w:t>
            </w:r>
            <w:r w:rsidRPr="003D0A6C">
              <w:rPr>
                <w:i/>
                <w:spacing w:val="-4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по</w:t>
            </w:r>
            <w:r w:rsidRPr="003D0A6C">
              <w:rPr>
                <w:i/>
                <w:spacing w:val="-1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выбору</w:t>
            </w:r>
          </w:p>
        </w:tc>
      </w:tr>
      <w:tr w:rsidR="00423CFD" w:rsidRPr="00D30CFC" w14:paraId="6148ED4B" w14:textId="77777777" w:rsidTr="00423CFD">
        <w:trPr>
          <w:trHeight w:val="321"/>
        </w:trPr>
        <w:tc>
          <w:tcPr>
            <w:tcW w:w="4135" w:type="dxa"/>
          </w:tcPr>
          <w:p w14:paraId="41A7B30A" w14:textId="77777777" w:rsidR="00423CFD" w:rsidRPr="00D30CFC" w:rsidRDefault="00423CFD" w:rsidP="001D077A">
            <w:pPr>
              <w:pStyle w:val="TableParagraph"/>
              <w:ind w:left="213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Профессиональное обучение</w:t>
            </w:r>
          </w:p>
        </w:tc>
        <w:tc>
          <w:tcPr>
            <w:tcW w:w="844" w:type="dxa"/>
          </w:tcPr>
          <w:p w14:paraId="598C6EB5" w14:textId="77777777" w:rsidR="00423CFD" w:rsidRDefault="00423CFD" w:rsidP="001D077A">
            <w:pPr>
              <w:pStyle w:val="TableParagraph"/>
              <w:ind w:left="251" w:right="243"/>
              <w:jc w:val="center"/>
              <w:rPr>
                <w:sz w:val="28"/>
              </w:rPr>
            </w:pPr>
          </w:p>
        </w:tc>
        <w:tc>
          <w:tcPr>
            <w:tcW w:w="691" w:type="dxa"/>
          </w:tcPr>
          <w:p w14:paraId="7B7FFB0E" w14:textId="77777777" w:rsidR="00423CFD" w:rsidRPr="00D30CFC" w:rsidRDefault="00423CFD" w:rsidP="001D077A">
            <w:pPr>
              <w:pStyle w:val="TableParagraph"/>
              <w:ind w:left="10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2</w:t>
            </w:r>
          </w:p>
        </w:tc>
        <w:tc>
          <w:tcPr>
            <w:tcW w:w="727" w:type="dxa"/>
          </w:tcPr>
          <w:p w14:paraId="77CF381A" w14:textId="77777777" w:rsidR="00423CFD" w:rsidRPr="00D30CFC" w:rsidRDefault="00423CFD" w:rsidP="001D077A">
            <w:pPr>
              <w:pStyle w:val="TableParagraph"/>
              <w:ind w:left="133" w:right="122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68</w:t>
            </w:r>
          </w:p>
        </w:tc>
        <w:tc>
          <w:tcPr>
            <w:tcW w:w="734" w:type="dxa"/>
          </w:tcPr>
          <w:p w14:paraId="63A82C90" w14:textId="205FD53F" w:rsidR="00423CFD" w:rsidRPr="00D30CFC" w:rsidRDefault="00423CFD" w:rsidP="001D077A">
            <w:pPr>
              <w:pStyle w:val="TableParagraph"/>
              <w:ind w:left="15"/>
              <w:jc w:val="center"/>
              <w:rPr>
                <w:sz w:val="28"/>
                <w:lang w:val="ru-RU"/>
              </w:rPr>
            </w:pPr>
          </w:p>
        </w:tc>
        <w:tc>
          <w:tcPr>
            <w:tcW w:w="785" w:type="dxa"/>
          </w:tcPr>
          <w:p w14:paraId="45C2788A" w14:textId="280D46BF" w:rsidR="00423CFD" w:rsidRPr="00D30CFC" w:rsidRDefault="00423CFD" w:rsidP="001D077A">
            <w:pPr>
              <w:pStyle w:val="TableParagraph"/>
              <w:spacing w:line="240" w:lineRule="auto"/>
              <w:ind w:left="0"/>
              <w:rPr>
                <w:sz w:val="24"/>
                <w:lang w:val="ru-RU"/>
              </w:rPr>
            </w:pPr>
          </w:p>
        </w:tc>
        <w:tc>
          <w:tcPr>
            <w:tcW w:w="1024" w:type="dxa"/>
          </w:tcPr>
          <w:p w14:paraId="50971302" w14:textId="7A8A55DF" w:rsidR="00423CFD" w:rsidRPr="00D30CFC" w:rsidRDefault="00423CFD" w:rsidP="001D077A">
            <w:pPr>
              <w:pStyle w:val="TableParagraph"/>
              <w:spacing w:line="240" w:lineRule="auto"/>
              <w:ind w:left="0"/>
              <w:rPr>
                <w:sz w:val="24"/>
                <w:lang w:val="ru-RU"/>
              </w:rPr>
            </w:pPr>
          </w:p>
        </w:tc>
        <w:tc>
          <w:tcPr>
            <w:tcW w:w="964" w:type="dxa"/>
          </w:tcPr>
          <w:p w14:paraId="4EC11B80" w14:textId="17FA5B39" w:rsidR="00423CFD" w:rsidRPr="00D30CFC" w:rsidRDefault="00423CFD" w:rsidP="001D077A">
            <w:pPr>
              <w:pStyle w:val="TableParagraph"/>
              <w:spacing w:line="240" w:lineRule="auto"/>
              <w:ind w:left="0"/>
              <w:rPr>
                <w:sz w:val="24"/>
                <w:lang w:val="ru-RU"/>
              </w:rPr>
            </w:pPr>
          </w:p>
        </w:tc>
      </w:tr>
      <w:tr w:rsidR="00423CFD" w14:paraId="12810D26" w14:textId="77777777" w:rsidTr="00423CFD">
        <w:trPr>
          <w:trHeight w:val="321"/>
        </w:trPr>
        <w:tc>
          <w:tcPr>
            <w:tcW w:w="9904" w:type="dxa"/>
            <w:gridSpan w:val="8"/>
          </w:tcPr>
          <w:p w14:paraId="45C43063" w14:textId="77777777" w:rsidR="00423CFD" w:rsidRDefault="00423CFD" w:rsidP="001D077A">
            <w:pPr>
              <w:pStyle w:val="TableParagraph"/>
              <w:ind w:left="2808" w:right="2796"/>
              <w:jc w:val="center"/>
              <w:rPr>
                <w:sz w:val="28"/>
              </w:rPr>
            </w:pPr>
            <w:r>
              <w:rPr>
                <w:sz w:val="28"/>
              </w:rPr>
              <w:t>Курсы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внеурочной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</w:p>
        </w:tc>
      </w:tr>
      <w:tr w:rsidR="00423CFD" w:rsidRPr="001A62C6" w14:paraId="1AE99A17" w14:textId="77777777" w:rsidTr="00423CFD">
        <w:trPr>
          <w:trHeight w:val="321"/>
        </w:trPr>
        <w:tc>
          <w:tcPr>
            <w:tcW w:w="4135" w:type="dxa"/>
          </w:tcPr>
          <w:p w14:paraId="7BE233B5" w14:textId="77777777" w:rsidR="00423CFD" w:rsidRDefault="00423CFD" w:rsidP="001D077A">
            <w:pPr>
              <w:pStyle w:val="TableParagraph"/>
              <w:ind w:left="453"/>
              <w:rPr>
                <w:sz w:val="28"/>
              </w:rPr>
            </w:pPr>
            <w:r>
              <w:rPr>
                <w:sz w:val="28"/>
              </w:rPr>
              <w:t>ВД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Разговоры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важном</w:t>
            </w:r>
          </w:p>
        </w:tc>
        <w:tc>
          <w:tcPr>
            <w:tcW w:w="844" w:type="dxa"/>
          </w:tcPr>
          <w:p w14:paraId="2FE69CD8" w14:textId="77777777" w:rsidR="00423CFD" w:rsidRDefault="00423CFD" w:rsidP="001D077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691" w:type="dxa"/>
          </w:tcPr>
          <w:p w14:paraId="3D1BC823" w14:textId="77777777" w:rsidR="00423CFD" w:rsidRDefault="00423CFD" w:rsidP="001D077A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727" w:type="dxa"/>
          </w:tcPr>
          <w:p w14:paraId="6DD9ACFF" w14:textId="77777777" w:rsidR="00423CFD" w:rsidRDefault="00423CFD" w:rsidP="001D077A">
            <w:pPr>
              <w:pStyle w:val="TableParagraph"/>
              <w:ind w:left="133" w:right="122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  <w:tc>
          <w:tcPr>
            <w:tcW w:w="734" w:type="dxa"/>
          </w:tcPr>
          <w:p w14:paraId="52CE9B03" w14:textId="7C280CDF" w:rsidR="00423CFD" w:rsidRDefault="00423CFD" w:rsidP="001D077A">
            <w:pPr>
              <w:pStyle w:val="TableParagraph"/>
              <w:ind w:left="15"/>
              <w:jc w:val="center"/>
              <w:rPr>
                <w:sz w:val="28"/>
              </w:rPr>
            </w:pPr>
          </w:p>
        </w:tc>
        <w:tc>
          <w:tcPr>
            <w:tcW w:w="785" w:type="dxa"/>
          </w:tcPr>
          <w:p w14:paraId="5B1D9CFA" w14:textId="3F5D5F91" w:rsidR="00423CFD" w:rsidRPr="001A62C6" w:rsidRDefault="00423CFD" w:rsidP="001D077A">
            <w:pPr>
              <w:pStyle w:val="TableParagraph"/>
              <w:ind w:left="95" w:right="78"/>
              <w:jc w:val="center"/>
              <w:rPr>
                <w:sz w:val="28"/>
                <w:lang w:val="ru-RU"/>
              </w:rPr>
            </w:pPr>
          </w:p>
        </w:tc>
        <w:tc>
          <w:tcPr>
            <w:tcW w:w="1024" w:type="dxa"/>
          </w:tcPr>
          <w:p w14:paraId="1A1C0953" w14:textId="6F698D44" w:rsidR="00423CFD" w:rsidRDefault="00423CFD" w:rsidP="001D077A">
            <w:pPr>
              <w:pStyle w:val="TableParagraph"/>
              <w:ind w:left="15"/>
              <w:jc w:val="center"/>
              <w:rPr>
                <w:sz w:val="28"/>
              </w:rPr>
            </w:pPr>
          </w:p>
        </w:tc>
        <w:tc>
          <w:tcPr>
            <w:tcW w:w="964" w:type="dxa"/>
          </w:tcPr>
          <w:p w14:paraId="409E7B36" w14:textId="258B6334" w:rsidR="00423CFD" w:rsidRPr="001A62C6" w:rsidRDefault="00423CFD" w:rsidP="001D077A">
            <w:pPr>
              <w:pStyle w:val="TableParagraph"/>
              <w:ind w:left="256" w:right="238"/>
              <w:jc w:val="center"/>
              <w:rPr>
                <w:sz w:val="28"/>
                <w:lang w:val="ru-RU"/>
              </w:rPr>
            </w:pPr>
          </w:p>
        </w:tc>
      </w:tr>
      <w:tr w:rsidR="00423CFD" w:rsidRPr="00D30CFC" w14:paraId="6B434164" w14:textId="77777777" w:rsidTr="00423CFD">
        <w:trPr>
          <w:trHeight w:val="645"/>
        </w:trPr>
        <w:tc>
          <w:tcPr>
            <w:tcW w:w="4135" w:type="dxa"/>
          </w:tcPr>
          <w:p w14:paraId="0EC9252C" w14:textId="77777777" w:rsidR="00423CFD" w:rsidRPr="001A62C6" w:rsidRDefault="00423CFD" w:rsidP="001D077A">
            <w:pPr>
              <w:pStyle w:val="TableParagraph"/>
              <w:spacing w:line="311" w:lineRule="exact"/>
              <w:ind w:left="415" w:right="407"/>
              <w:jc w:val="center"/>
              <w:rPr>
                <w:sz w:val="28"/>
                <w:lang w:val="ru-RU"/>
              </w:rPr>
            </w:pPr>
            <w:r w:rsidRPr="001A62C6">
              <w:rPr>
                <w:sz w:val="28"/>
                <w:lang w:val="ru-RU"/>
              </w:rPr>
              <w:lastRenderedPageBreak/>
              <w:t>ВД</w:t>
            </w:r>
            <w:r w:rsidRPr="001A62C6">
              <w:rPr>
                <w:spacing w:val="-4"/>
                <w:sz w:val="28"/>
                <w:lang w:val="ru-RU"/>
              </w:rPr>
              <w:t xml:space="preserve"> </w:t>
            </w:r>
            <w:r>
              <w:rPr>
                <w:spacing w:val="-4"/>
                <w:sz w:val="28"/>
                <w:lang w:val="ru-RU"/>
              </w:rPr>
              <w:t>«Россия –мои горизонты»</w:t>
            </w:r>
          </w:p>
        </w:tc>
        <w:tc>
          <w:tcPr>
            <w:tcW w:w="844" w:type="dxa"/>
          </w:tcPr>
          <w:p w14:paraId="55A3C108" w14:textId="77777777" w:rsidR="00423CFD" w:rsidRPr="001A62C6" w:rsidRDefault="00423CFD" w:rsidP="001D077A">
            <w:pPr>
              <w:pStyle w:val="TableParagraph"/>
              <w:spacing w:line="240" w:lineRule="auto"/>
              <w:ind w:left="0"/>
              <w:rPr>
                <w:sz w:val="28"/>
                <w:lang w:val="ru-RU"/>
              </w:rPr>
            </w:pPr>
          </w:p>
        </w:tc>
        <w:tc>
          <w:tcPr>
            <w:tcW w:w="691" w:type="dxa"/>
          </w:tcPr>
          <w:p w14:paraId="063124A7" w14:textId="77777777" w:rsidR="00423CFD" w:rsidRPr="001A62C6" w:rsidRDefault="00423CFD" w:rsidP="001D077A">
            <w:pPr>
              <w:pStyle w:val="TableParagraph"/>
              <w:spacing w:line="312" w:lineRule="exact"/>
              <w:ind w:left="10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1</w:t>
            </w:r>
          </w:p>
        </w:tc>
        <w:tc>
          <w:tcPr>
            <w:tcW w:w="727" w:type="dxa"/>
          </w:tcPr>
          <w:p w14:paraId="2657DEDB" w14:textId="77777777" w:rsidR="00423CFD" w:rsidRPr="001A62C6" w:rsidRDefault="00423CFD" w:rsidP="001D077A">
            <w:pPr>
              <w:pStyle w:val="TableParagraph"/>
              <w:spacing w:line="312" w:lineRule="exact"/>
              <w:ind w:left="133" w:right="122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34</w:t>
            </w:r>
          </w:p>
        </w:tc>
        <w:tc>
          <w:tcPr>
            <w:tcW w:w="734" w:type="dxa"/>
          </w:tcPr>
          <w:p w14:paraId="140D3647" w14:textId="03CE2712" w:rsidR="00423CFD" w:rsidRPr="001A62C6" w:rsidRDefault="00423CFD" w:rsidP="001D077A">
            <w:pPr>
              <w:pStyle w:val="TableParagraph"/>
              <w:spacing w:line="312" w:lineRule="exact"/>
              <w:ind w:left="15"/>
              <w:jc w:val="center"/>
              <w:rPr>
                <w:sz w:val="28"/>
                <w:lang w:val="ru-RU"/>
              </w:rPr>
            </w:pPr>
          </w:p>
        </w:tc>
        <w:tc>
          <w:tcPr>
            <w:tcW w:w="785" w:type="dxa"/>
          </w:tcPr>
          <w:p w14:paraId="59E7F68B" w14:textId="52CC5462" w:rsidR="00423CFD" w:rsidRPr="001A62C6" w:rsidRDefault="00423CFD" w:rsidP="001D077A">
            <w:pPr>
              <w:pStyle w:val="TableParagraph"/>
              <w:spacing w:line="312" w:lineRule="exact"/>
              <w:ind w:left="95" w:right="78"/>
              <w:jc w:val="center"/>
              <w:rPr>
                <w:sz w:val="28"/>
                <w:lang w:val="ru-RU"/>
              </w:rPr>
            </w:pPr>
          </w:p>
        </w:tc>
        <w:tc>
          <w:tcPr>
            <w:tcW w:w="1024" w:type="dxa"/>
          </w:tcPr>
          <w:p w14:paraId="32EA078A" w14:textId="5F18BB0A" w:rsidR="00423CFD" w:rsidRDefault="00423CFD" w:rsidP="001D077A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</w:p>
        </w:tc>
        <w:tc>
          <w:tcPr>
            <w:tcW w:w="964" w:type="dxa"/>
          </w:tcPr>
          <w:p w14:paraId="57301931" w14:textId="2782C6FE" w:rsidR="00423CFD" w:rsidRPr="00D30CFC" w:rsidRDefault="00423CFD" w:rsidP="001D077A">
            <w:pPr>
              <w:pStyle w:val="TableParagraph"/>
              <w:spacing w:line="312" w:lineRule="exact"/>
              <w:ind w:left="256" w:right="238"/>
              <w:jc w:val="center"/>
              <w:rPr>
                <w:sz w:val="28"/>
                <w:lang w:val="ru-RU"/>
              </w:rPr>
            </w:pPr>
          </w:p>
        </w:tc>
      </w:tr>
      <w:tr w:rsidR="00423CFD" w:rsidRPr="002C3B0F" w14:paraId="42DB60E7" w14:textId="77777777" w:rsidTr="00423CFD">
        <w:trPr>
          <w:trHeight w:val="645"/>
        </w:trPr>
        <w:tc>
          <w:tcPr>
            <w:tcW w:w="4135" w:type="dxa"/>
          </w:tcPr>
          <w:p w14:paraId="0E309C4E" w14:textId="77777777" w:rsidR="00423CFD" w:rsidRPr="002C3B0F" w:rsidRDefault="00423CFD" w:rsidP="001D077A">
            <w:pPr>
              <w:pStyle w:val="TableParagraph"/>
              <w:spacing w:line="311" w:lineRule="exact"/>
              <w:ind w:left="415" w:right="407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Семьеведение</w:t>
            </w:r>
          </w:p>
        </w:tc>
        <w:tc>
          <w:tcPr>
            <w:tcW w:w="844" w:type="dxa"/>
          </w:tcPr>
          <w:p w14:paraId="79E9234A" w14:textId="77777777" w:rsidR="00423CFD" w:rsidRPr="001A62C6" w:rsidRDefault="00423CFD" w:rsidP="001D077A">
            <w:pPr>
              <w:pStyle w:val="TableParagraph"/>
              <w:spacing w:line="240" w:lineRule="auto"/>
              <w:ind w:left="0"/>
              <w:rPr>
                <w:sz w:val="28"/>
              </w:rPr>
            </w:pPr>
          </w:p>
        </w:tc>
        <w:tc>
          <w:tcPr>
            <w:tcW w:w="691" w:type="dxa"/>
          </w:tcPr>
          <w:p w14:paraId="7FFBCE9B" w14:textId="77777777" w:rsidR="00423CFD" w:rsidRPr="002C3B0F" w:rsidRDefault="00423CFD" w:rsidP="001D077A">
            <w:pPr>
              <w:pStyle w:val="TableParagraph"/>
              <w:spacing w:line="312" w:lineRule="exact"/>
              <w:ind w:left="10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1</w:t>
            </w:r>
          </w:p>
        </w:tc>
        <w:tc>
          <w:tcPr>
            <w:tcW w:w="727" w:type="dxa"/>
          </w:tcPr>
          <w:p w14:paraId="7A3212E8" w14:textId="77777777" w:rsidR="00423CFD" w:rsidRPr="002C3B0F" w:rsidRDefault="00423CFD" w:rsidP="001D077A">
            <w:pPr>
              <w:pStyle w:val="TableParagraph"/>
              <w:spacing w:line="312" w:lineRule="exact"/>
              <w:ind w:left="133" w:right="122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34</w:t>
            </w:r>
          </w:p>
        </w:tc>
        <w:tc>
          <w:tcPr>
            <w:tcW w:w="734" w:type="dxa"/>
          </w:tcPr>
          <w:p w14:paraId="6E0C3F32" w14:textId="7C757725" w:rsidR="00423CFD" w:rsidRPr="002C3B0F" w:rsidRDefault="00423CFD" w:rsidP="00423CFD">
            <w:pPr>
              <w:pStyle w:val="TableParagraph"/>
              <w:spacing w:line="312" w:lineRule="exact"/>
              <w:ind w:left="15"/>
              <w:rPr>
                <w:sz w:val="28"/>
                <w:lang w:val="ru-RU"/>
              </w:rPr>
            </w:pPr>
          </w:p>
        </w:tc>
        <w:tc>
          <w:tcPr>
            <w:tcW w:w="785" w:type="dxa"/>
          </w:tcPr>
          <w:p w14:paraId="66E1572D" w14:textId="2BC9EC28" w:rsidR="00423CFD" w:rsidRPr="002C3B0F" w:rsidRDefault="00423CFD" w:rsidP="001D077A">
            <w:pPr>
              <w:pStyle w:val="TableParagraph"/>
              <w:spacing w:line="312" w:lineRule="exact"/>
              <w:ind w:left="95" w:right="78"/>
              <w:jc w:val="center"/>
              <w:rPr>
                <w:sz w:val="28"/>
                <w:lang w:val="ru-RU"/>
              </w:rPr>
            </w:pPr>
          </w:p>
        </w:tc>
        <w:tc>
          <w:tcPr>
            <w:tcW w:w="1024" w:type="dxa"/>
          </w:tcPr>
          <w:p w14:paraId="6DDA367B" w14:textId="00E9FE35" w:rsidR="00423CFD" w:rsidRPr="002C3B0F" w:rsidRDefault="00423CFD" w:rsidP="001D077A">
            <w:pPr>
              <w:pStyle w:val="TableParagraph"/>
              <w:spacing w:line="312" w:lineRule="exact"/>
              <w:ind w:left="15"/>
              <w:jc w:val="center"/>
              <w:rPr>
                <w:sz w:val="28"/>
                <w:lang w:val="ru-RU"/>
              </w:rPr>
            </w:pPr>
          </w:p>
        </w:tc>
        <w:tc>
          <w:tcPr>
            <w:tcW w:w="964" w:type="dxa"/>
          </w:tcPr>
          <w:p w14:paraId="6769046B" w14:textId="16BD8D7F" w:rsidR="00423CFD" w:rsidRPr="002C3B0F" w:rsidRDefault="00423CFD" w:rsidP="001D077A">
            <w:pPr>
              <w:pStyle w:val="TableParagraph"/>
              <w:spacing w:line="312" w:lineRule="exact"/>
              <w:ind w:left="256" w:right="238"/>
              <w:jc w:val="center"/>
              <w:rPr>
                <w:sz w:val="28"/>
                <w:lang w:val="ru-RU"/>
              </w:rPr>
            </w:pPr>
          </w:p>
        </w:tc>
      </w:tr>
    </w:tbl>
    <w:p w14:paraId="251B3020" w14:textId="77777777" w:rsidR="009467FB" w:rsidRDefault="009467FB" w:rsidP="009467FB">
      <w:pPr>
        <w:adjustRightInd w:val="0"/>
        <w:snapToGrid w:val="0"/>
        <w:spacing w:line="360" w:lineRule="auto"/>
        <w:contextualSpacing/>
        <w:jc w:val="center"/>
        <w:outlineLvl w:val="1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p w14:paraId="6C25B6BC" w14:textId="77777777" w:rsidR="00D237F3" w:rsidRPr="00D237F3" w:rsidRDefault="00D237F3" w:rsidP="009467FB">
      <w:pPr>
        <w:adjustRightInd w:val="0"/>
        <w:snapToGrid w:val="0"/>
        <w:spacing w:line="360" w:lineRule="auto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Недельный учебный план</w:t>
      </w:r>
    </w:p>
    <w:p w14:paraId="7DE02A34" w14:textId="77777777" w:rsidR="00D237F3" w:rsidRPr="00D237F3" w:rsidRDefault="00D237F3" w:rsidP="009467FB">
      <w:pPr>
        <w:adjustRightInd w:val="0"/>
        <w:snapToGrid w:val="0"/>
        <w:spacing w:line="360" w:lineRule="auto"/>
        <w:contextualSpacing/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  <w:r w:rsidRPr="00D237F3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GB"/>
          <w14:ligatures w14:val="none"/>
        </w:rPr>
        <w:t>11 класс</w:t>
      </w:r>
      <w:r w:rsidRPr="00D237F3"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  <w:br/>
        <w:t>(5-дневная учебная неделя, универсальный профиль)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05"/>
        <w:gridCol w:w="2438"/>
        <w:gridCol w:w="1167"/>
        <w:gridCol w:w="1063"/>
        <w:gridCol w:w="2017"/>
        <w:gridCol w:w="798"/>
      </w:tblGrid>
      <w:tr w:rsidR="00D237F3" w:rsidRPr="00D237F3" w14:paraId="0D55EAF5" w14:textId="77777777" w:rsidTr="009467FB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1BBFF9EA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Предметная область</w:t>
            </w:r>
          </w:p>
        </w:tc>
        <w:tc>
          <w:tcPr>
            <w:tcW w:w="0" w:type="auto"/>
            <w:vAlign w:val="center"/>
            <w:hideMark/>
          </w:tcPr>
          <w:p w14:paraId="2EE34493" w14:textId="3CD5C9AD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Предмет</w:t>
            </w:r>
            <w:r w:rsidR="00B15181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/учебный курс</w:t>
            </w:r>
          </w:p>
        </w:tc>
        <w:tc>
          <w:tcPr>
            <w:tcW w:w="0" w:type="auto"/>
            <w:vAlign w:val="center"/>
            <w:hideMark/>
          </w:tcPr>
          <w:p w14:paraId="5FCA8894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Уровень</w:t>
            </w:r>
          </w:p>
        </w:tc>
        <w:tc>
          <w:tcPr>
            <w:tcW w:w="0" w:type="auto"/>
            <w:vAlign w:val="center"/>
            <w:hideMark/>
          </w:tcPr>
          <w:p w14:paraId="77E6730C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Часы в неделю</w:t>
            </w:r>
          </w:p>
        </w:tc>
        <w:tc>
          <w:tcPr>
            <w:tcW w:w="0" w:type="auto"/>
            <w:vAlign w:val="center"/>
            <w:hideMark/>
          </w:tcPr>
          <w:p w14:paraId="5ED89908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Часть, формируемая участниками ОО</w:t>
            </w:r>
          </w:p>
        </w:tc>
        <w:tc>
          <w:tcPr>
            <w:tcW w:w="0" w:type="auto"/>
            <w:vAlign w:val="center"/>
            <w:hideMark/>
          </w:tcPr>
          <w:p w14:paraId="3673A38B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Всего</w:t>
            </w:r>
          </w:p>
        </w:tc>
      </w:tr>
      <w:tr w:rsidR="009467FB" w:rsidRPr="00D237F3" w14:paraId="625930B1" w14:textId="77777777" w:rsidTr="009467FB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14:paraId="34237C37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Русский язык и литература</w:t>
            </w:r>
          </w:p>
        </w:tc>
        <w:tc>
          <w:tcPr>
            <w:tcW w:w="0" w:type="auto"/>
            <w:vAlign w:val="center"/>
            <w:hideMark/>
          </w:tcPr>
          <w:p w14:paraId="50612132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Русский язык</w:t>
            </w:r>
          </w:p>
        </w:tc>
        <w:tc>
          <w:tcPr>
            <w:tcW w:w="0" w:type="auto"/>
            <w:vAlign w:val="center"/>
            <w:hideMark/>
          </w:tcPr>
          <w:p w14:paraId="3943657D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69993C95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6B6079B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04E993C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</w:tr>
      <w:tr w:rsidR="009467FB" w:rsidRPr="00D237F3" w14:paraId="2DBB6B7B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12ADE25A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3D155B6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Литература</w:t>
            </w:r>
          </w:p>
        </w:tc>
        <w:tc>
          <w:tcPr>
            <w:tcW w:w="0" w:type="auto"/>
            <w:vAlign w:val="center"/>
            <w:hideMark/>
          </w:tcPr>
          <w:p w14:paraId="00D1F7BF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У</w:t>
            </w:r>
          </w:p>
        </w:tc>
        <w:tc>
          <w:tcPr>
            <w:tcW w:w="0" w:type="auto"/>
            <w:vAlign w:val="center"/>
            <w:hideMark/>
          </w:tcPr>
          <w:p w14:paraId="1219F896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09624DB1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1B4B2AF3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</w:tr>
      <w:tr w:rsidR="00D237F3" w:rsidRPr="00D237F3" w14:paraId="224D98C3" w14:textId="77777777" w:rsidTr="009467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0A171C8D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Иностранные языки</w:t>
            </w:r>
          </w:p>
        </w:tc>
        <w:tc>
          <w:tcPr>
            <w:tcW w:w="0" w:type="auto"/>
            <w:vAlign w:val="center"/>
            <w:hideMark/>
          </w:tcPr>
          <w:p w14:paraId="33AEF44D" w14:textId="355D44A8" w:rsidR="00D237F3" w:rsidRPr="00D237F3" w:rsidRDefault="00F51B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Немецкий</w:t>
            </w:r>
            <w:r w:rsidR="00D237F3"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 xml:space="preserve"> язык</w:t>
            </w:r>
          </w:p>
        </w:tc>
        <w:tc>
          <w:tcPr>
            <w:tcW w:w="0" w:type="auto"/>
            <w:vAlign w:val="center"/>
            <w:hideMark/>
          </w:tcPr>
          <w:p w14:paraId="59DEEA1A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57C7CB83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14:paraId="26D73D81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A5F3A55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</w:p>
        </w:tc>
      </w:tr>
      <w:tr w:rsidR="009467FB" w:rsidRPr="00D237F3" w14:paraId="0154EBE2" w14:textId="77777777" w:rsidTr="009467FB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14:paraId="15EA2811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Математика и информатика</w:t>
            </w:r>
          </w:p>
        </w:tc>
        <w:tc>
          <w:tcPr>
            <w:tcW w:w="0" w:type="auto"/>
            <w:vAlign w:val="center"/>
            <w:hideMark/>
          </w:tcPr>
          <w:p w14:paraId="530FC2A1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Алгебра и начала мат. анализа</w:t>
            </w:r>
          </w:p>
        </w:tc>
        <w:tc>
          <w:tcPr>
            <w:tcW w:w="0" w:type="auto"/>
            <w:vAlign w:val="center"/>
            <w:hideMark/>
          </w:tcPr>
          <w:p w14:paraId="1EAA8C02" w14:textId="60A6C7A7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У</w:t>
            </w:r>
          </w:p>
        </w:tc>
        <w:tc>
          <w:tcPr>
            <w:tcW w:w="0" w:type="auto"/>
            <w:vAlign w:val="center"/>
            <w:hideMark/>
          </w:tcPr>
          <w:p w14:paraId="0FC9E353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F229C47" w14:textId="13C2AD6B" w:rsidR="009467FB" w:rsidRPr="00D237F3" w:rsidRDefault="00260EF0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7DD22150" w14:textId="08C8EBB9" w:rsidR="009467FB" w:rsidRPr="00D237F3" w:rsidRDefault="00260EF0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4</w:t>
            </w:r>
          </w:p>
        </w:tc>
      </w:tr>
      <w:tr w:rsidR="009467FB" w:rsidRPr="00D237F3" w14:paraId="22DA5B5A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31E9ED48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7640B520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Геометрия</w:t>
            </w:r>
          </w:p>
        </w:tc>
        <w:tc>
          <w:tcPr>
            <w:tcW w:w="0" w:type="auto"/>
            <w:vAlign w:val="center"/>
            <w:hideMark/>
          </w:tcPr>
          <w:p w14:paraId="2B718D64" w14:textId="48B03E51" w:rsidR="009467FB" w:rsidRPr="00D237F3" w:rsidRDefault="00B15181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У</w:t>
            </w:r>
          </w:p>
        </w:tc>
        <w:tc>
          <w:tcPr>
            <w:tcW w:w="0" w:type="auto"/>
            <w:vAlign w:val="center"/>
            <w:hideMark/>
          </w:tcPr>
          <w:p w14:paraId="3E4A01D5" w14:textId="4CA412DC" w:rsidR="009467FB" w:rsidRPr="00D237F3" w:rsidRDefault="00B15181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38350D50" w14:textId="03FC9900" w:rsidR="009467FB" w:rsidRPr="00D237F3" w:rsidRDefault="00B15181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64C9418" w14:textId="140D9F39" w:rsidR="009467FB" w:rsidRPr="00D237F3" w:rsidRDefault="00B15181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3</w:t>
            </w:r>
          </w:p>
        </w:tc>
      </w:tr>
      <w:tr w:rsidR="009467FB" w:rsidRPr="00D237F3" w14:paraId="0ECA452A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2DEF3E20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E2F0E77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Вероятность и статистика</w:t>
            </w:r>
          </w:p>
        </w:tc>
        <w:tc>
          <w:tcPr>
            <w:tcW w:w="0" w:type="auto"/>
            <w:vAlign w:val="center"/>
            <w:hideMark/>
          </w:tcPr>
          <w:p w14:paraId="7E4AD7F3" w14:textId="1D07808C" w:rsidR="009467FB" w:rsidRPr="00D237F3" w:rsidRDefault="00B15181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У</w:t>
            </w:r>
          </w:p>
        </w:tc>
        <w:tc>
          <w:tcPr>
            <w:tcW w:w="0" w:type="auto"/>
            <w:vAlign w:val="center"/>
            <w:hideMark/>
          </w:tcPr>
          <w:p w14:paraId="184B74A0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1C5CE9B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C93D7CA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9467FB" w:rsidRPr="00D237F3" w14:paraId="3F314104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00CC1B80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147BCAA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Информатика</w:t>
            </w:r>
          </w:p>
        </w:tc>
        <w:tc>
          <w:tcPr>
            <w:tcW w:w="0" w:type="auto"/>
            <w:vAlign w:val="center"/>
            <w:hideMark/>
          </w:tcPr>
          <w:p w14:paraId="281DA452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1435A59C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691F1C43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698C1C94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9467FB" w:rsidRPr="00D237F3" w14:paraId="545F073A" w14:textId="77777777" w:rsidTr="009467FB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14:paraId="5F981BD4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Естественно-научные предметы</w:t>
            </w:r>
          </w:p>
        </w:tc>
        <w:tc>
          <w:tcPr>
            <w:tcW w:w="0" w:type="auto"/>
            <w:vAlign w:val="center"/>
            <w:hideMark/>
          </w:tcPr>
          <w:p w14:paraId="69708B00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Физика</w:t>
            </w:r>
          </w:p>
        </w:tc>
        <w:tc>
          <w:tcPr>
            <w:tcW w:w="0" w:type="auto"/>
            <w:vAlign w:val="center"/>
            <w:hideMark/>
          </w:tcPr>
          <w:p w14:paraId="1D9169ED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6E99644A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0DA957C2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34985E1B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</w:tr>
      <w:tr w:rsidR="009467FB" w:rsidRPr="00D237F3" w14:paraId="36B78190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5CA5189B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44ADD8A9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Химия</w:t>
            </w:r>
          </w:p>
        </w:tc>
        <w:tc>
          <w:tcPr>
            <w:tcW w:w="0" w:type="auto"/>
            <w:vAlign w:val="center"/>
            <w:hideMark/>
          </w:tcPr>
          <w:p w14:paraId="5C5DA9E1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104AF874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272A3A35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A07C259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9467FB" w:rsidRPr="00D237F3" w14:paraId="3B549AC5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38F231C0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E6B74AF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Биология</w:t>
            </w:r>
          </w:p>
        </w:tc>
        <w:tc>
          <w:tcPr>
            <w:tcW w:w="0" w:type="auto"/>
            <w:vAlign w:val="center"/>
            <w:hideMark/>
          </w:tcPr>
          <w:p w14:paraId="3B682090" w14:textId="05908925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24B5F6A0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73C32872" w14:textId="71575806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20F392D4" w14:textId="1CFB53D7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9467FB" w:rsidRPr="00D237F3" w14:paraId="38FA9ED4" w14:textId="77777777" w:rsidTr="009467FB">
        <w:trPr>
          <w:tblCellSpacing w:w="15" w:type="dxa"/>
        </w:trPr>
        <w:tc>
          <w:tcPr>
            <w:tcW w:w="0" w:type="auto"/>
            <w:vMerge w:val="restart"/>
            <w:vAlign w:val="center"/>
            <w:hideMark/>
          </w:tcPr>
          <w:p w14:paraId="37C2438B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Общественно-научные предметы</w:t>
            </w:r>
          </w:p>
        </w:tc>
        <w:tc>
          <w:tcPr>
            <w:tcW w:w="0" w:type="auto"/>
            <w:vAlign w:val="center"/>
            <w:hideMark/>
          </w:tcPr>
          <w:p w14:paraId="32A60C61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История</w:t>
            </w:r>
          </w:p>
        </w:tc>
        <w:tc>
          <w:tcPr>
            <w:tcW w:w="0" w:type="auto"/>
            <w:vAlign w:val="center"/>
            <w:hideMark/>
          </w:tcPr>
          <w:p w14:paraId="2735B9C2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53241D1E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2B7DF957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AD35899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</w:tr>
      <w:tr w:rsidR="009467FB" w:rsidRPr="00D237F3" w14:paraId="52758DF7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01ABFC2B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3DF5A63C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Обществознание</w:t>
            </w:r>
          </w:p>
        </w:tc>
        <w:tc>
          <w:tcPr>
            <w:tcW w:w="0" w:type="auto"/>
            <w:vAlign w:val="center"/>
            <w:hideMark/>
          </w:tcPr>
          <w:p w14:paraId="13F71083" w14:textId="0E8DEF60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08412B5D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72943FC" w14:textId="2035608D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521F30A" w14:textId="03B3D55E" w:rsidR="009467FB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</w:tr>
      <w:tr w:rsidR="009467FB" w:rsidRPr="00D237F3" w14:paraId="10000494" w14:textId="77777777" w:rsidTr="009467FB">
        <w:trPr>
          <w:tblCellSpacing w:w="15" w:type="dxa"/>
        </w:trPr>
        <w:tc>
          <w:tcPr>
            <w:tcW w:w="0" w:type="auto"/>
            <w:vMerge/>
            <w:vAlign w:val="center"/>
            <w:hideMark/>
          </w:tcPr>
          <w:p w14:paraId="02D41394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1CFFB5E3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География</w:t>
            </w:r>
          </w:p>
        </w:tc>
        <w:tc>
          <w:tcPr>
            <w:tcW w:w="0" w:type="auto"/>
            <w:vAlign w:val="center"/>
            <w:hideMark/>
          </w:tcPr>
          <w:p w14:paraId="18F183E3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045D4B59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0A204B6F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3FA9A59" w14:textId="77777777" w:rsidR="009467FB" w:rsidRPr="00D237F3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D237F3" w:rsidRPr="00D237F3" w14:paraId="12934D00" w14:textId="77777777" w:rsidTr="009467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BBC56BD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hAnsi="Times New Roman" w:cs="Times New Roman"/>
                <w:bCs/>
                <w:sz w:val="28"/>
                <w:szCs w:val="28"/>
              </w:rPr>
              <w:t>Основы безопасности и защиты Родины</w:t>
            </w:r>
          </w:p>
        </w:tc>
        <w:tc>
          <w:tcPr>
            <w:tcW w:w="0" w:type="auto"/>
            <w:vAlign w:val="center"/>
            <w:hideMark/>
          </w:tcPr>
          <w:p w14:paraId="33587A9C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ОБЗР</w:t>
            </w:r>
          </w:p>
        </w:tc>
        <w:tc>
          <w:tcPr>
            <w:tcW w:w="0" w:type="auto"/>
            <w:vAlign w:val="center"/>
            <w:hideMark/>
          </w:tcPr>
          <w:p w14:paraId="64648684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7F89599B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14:paraId="533F7F7A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460A4203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1</w:t>
            </w:r>
          </w:p>
        </w:tc>
      </w:tr>
      <w:tr w:rsidR="00D237F3" w:rsidRPr="00D237F3" w14:paraId="27DE27B4" w14:textId="77777777" w:rsidTr="009467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FDBFA8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Физическая культура</w:t>
            </w:r>
          </w:p>
        </w:tc>
        <w:tc>
          <w:tcPr>
            <w:tcW w:w="0" w:type="auto"/>
            <w:vAlign w:val="center"/>
            <w:hideMark/>
          </w:tcPr>
          <w:p w14:paraId="1CAE74E3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Физкультура</w:t>
            </w:r>
          </w:p>
        </w:tc>
        <w:tc>
          <w:tcPr>
            <w:tcW w:w="0" w:type="auto"/>
            <w:vAlign w:val="center"/>
            <w:hideMark/>
          </w:tcPr>
          <w:p w14:paraId="6BC6EEAC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Б</w:t>
            </w:r>
          </w:p>
        </w:tc>
        <w:tc>
          <w:tcPr>
            <w:tcW w:w="0" w:type="auto"/>
            <w:vAlign w:val="center"/>
            <w:hideMark/>
          </w:tcPr>
          <w:p w14:paraId="49BF1DE4" w14:textId="647E036F" w:rsidR="00D237F3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14:paraId="43EA92C3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190D2200" w14:textId="03F0860F" w:rsidR="00D237F3" w:rsidRPr="00D237F3" w:rsidRDefault="009231D7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</w:t>
            </w:r>
          </w:p>
        </w:tc>
      </w:tr>
      <w:tr w:rsidR="00D237F3" w:rsidRPr="00D237F3" w14:paraId="00A9B3FD" w14:textId="77777777" w:rsidTr="009467FB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211F56F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b/>
                <w:bCs/>
                <w:kern w:val="0"/>
                <w:sz w:val="28"/>
                <w:szCs w:val="28"/>
                <w:lang w:eastAsia="en-GB"/>
                <w14:ligatures w14:val="none"/>
              </w:rPr>
              <w:t>Итого</w:t>
            </w:r>
          </w:p>
        </w:tc>
        <w:tc>
          <w:tcPr>
            <w:tcW w:w="0" w:type="auto"/>
            <w:vAlign w:val="center"/>
            <w:hideMark/>
          </w:tcPr>
          <w:p w14:paraId="5601590C" w14:textId="77777777" w:rsidR="00D237F3" w:rsidRPr="00D237F3" w:rsidRDefault="00D237F3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</w:p>
        </w:tc>
        <w:tc>
          <w:tcPr>
            <w:tcW w:w="0" w:type="auto"/>
            <w:vAlign w:val="center"/>
            <w:hideMark/>
          </w:tcPr>
          <w:p w14:paraId="0CC20445" w14:textId="77777777" w:rsidR="00D237F3" w:rsidRPr="009467FB" w:rsidRDefault="009467FB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 w:rsidRPr="00D237F3"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-</w:t>
            </w:r>
          </w:p>
        </w:tc>
        <w:tc>
          <w:tcPr>
            <w:tcW w:w="0" w:type="auto"/>
            <w:vAlign w:val="center"/>
            <w:hideMark/>
          </w:tcPr>
          <w:p w14:paraId="0A2A758E" w14:textId="2CA7FE8C" w:rsidR="00D237F3" w:rsidRPr="00D237F3" w:rsidRDefault="003520E4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14:paraId="19EC7BB1" w14:textId="14789526" w:rsidR="00D237F3" w:rsidRPr="00D237F3" w:rsidRDefault="003520E4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14:paraId="2051E422" w14:textId="44FF3843" w:rsidR="00D237F3" w:rsidRPr="00D237F3" w:rsidRDefault="003520E4" w:rsidP="009467FB">
            <w:pPr>
              <w:adjustRightInd w:val="0"/>
              <w:snapToGrid w:val="0"/>
              <w:spacing w:line="276" w:lineRule="auto"/>
              <w:contextualSpacing/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8"/>
                <w:szCs w:val="28"/>
                <w:lang w:eastAsia="en-GB"/>
                <w14:ligatures w14:val="none"/>
              </w:rPr>
              <w:t>31</w:t>
            </w:r>
          </w:p>
        </w:tc>
      </w:tr>
    </w:tbl>
    <w:p w14:paraId="096A96E7" w14:textId="77777777" w:rsidR="00D237F3" w:rsidRDefault="00D237F3" w:rsidP="00D237F3">
      <w:pPr>
        <w:adjustRightInd w:val="0"/>
        <w:snapToGrid w:val="0"/>
        <w:spacing w:line="360" w:lineRule="auto"/>
        <w:contextualSpacing/>
        <w:rPr>
          <w:rFonts w:ascii="Times New Roman" w:eastAsia="Times New Roman" w:hAnsi="Times New Roman" w:cs="Times New Roman"/>
          <w:kern w:val="0"/>
          <w:sz w:val="28"/>
          <w:szCs w:val="28"/>
          <w:lang w:eastAsia="en-GB"/>
          <w14:ligatures w14:val="none"/>
        </w:rPr>
      </w:pPr>
    </w:p>
    <w:tbl>
      <w:tblPr>
        <w:tblStyle w:val="TableNormal"/>
        <w:tblW w:w="9904" w:type="dxa"/>
        <w:tblInd w:w="-13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135"/>
        <w:gridCol w:w="844"/>
        <w:gridCol w:w="691"/>
        <w:gridCol w:w="727"/>
        <w:gridCol w:w="734"/>
        <w:gridCol w:w="785"/>
        <w:gridCol w:w="1024"/>
        <w:gridCol w:w="964"/>
      </w:tblGrid>
      <w:tr w:rsidR="00423CFD" w:rsidRPr="003D0A6C" w14:paraId="49622008" w14:textId="77777777" w:rsidTr="00423CFD">
        <w:trPr>
          <w:trHeight w:val="323"/>
        </w:trPr>
        <w:tc>
          <w:tcPr>
            <w:tcW w:w="9904" w:type="dxa"/>
            <w:gridSpan w:val="8"/>
          </w:tcPr>
          <w:p w14:paraId="5EB10D8F" w14:textId="77777777" w:rsidR="00423CFD" w:rsidRPr="003D0A6C" w:rsidRDefault="00423CFD" w:rsidP="001D077A">
            <w:pPr>
              <w:pStyle w:val="TableParagraph"/>
              <w:spacing w:line="304" w:lineRule="exact"/>
              <w:ind w:left="472"/>
              <w:rPr>
                <w:i/>
                <w:sz w:val="28"/>
                <w:lang w:val="ru-RU"/>
              </w:rPr>
            </w:pPr>
            <w:r w:rsidRPr="003D0A6C">
              <w:rPr>
                <w:i/>
                <w:sz w:val="28"/>
                <w:lang w:val="ru-RU"/>
              </w:rPr>
              <w:lastRenderedPageBreak/>
              <w:t>Дополнительные</w:t>
            </w:r>
            <w:r w:rsidRPr="003D0A6C">
              <w:rPr>
                <w:i/>
                <w:spacing w:val="-3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учебные</w:t>
            </w:r>
            <w:r w:rsidRPr="003D0A6C">
              <w:rPr>
                <w:i/>
                <w:spacing w:val="-2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предметы,</w:t>
            </w:r>
            <w:r w:rsidRPr="003D0A6C">
              <w:rPr>
                <w:i/>
                <w:spacing w:val="-4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курсы</w:t>
            </w:r>
            <w:r w:rsidRPr="003D0A6C">
              <w:rPr>
                <w:i/>
                <w:spacing w:val="-3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по</w:t>
            </w:r>
            <w:r w:rsidRPr="003D0A6C">
              <w:rPr>
                <w:i/>
                <w:spacing w:val="-1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выбору</w:t>
            </w:r>
            <w:r w:rsidRPr="003D0A6C">
              <w:rPr>
                <w:i/>
                <w:spacing w:val="-3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Курсы</w:t>
            </w:r>
            <w:r w:rsidRPr="003D0A6C">
              <w:rPr>
                <w:i/>
                <w:spacing w:val="-4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по</w:t>
            </w:r>
            <w:r w:rsidRPr="003D0A6C">
              <w:rPr>
                <w:i/>
                <w:spacing w:val="-1"/>
                <w:sz w:val="28"/>
                <w:lang w:val="ru-RU"/>
              </w:rPr>
              <w:t xml:space="preserve"> </w:t>
            </w:r>
            <w:r w:rsidRPr="003D0A6C">
              <w:rPr>
                <w:i/>
                <w:sz w:val="28"/>
                <w:lang w:val="ru-RU"/>
              </w:rPr>
              <w:t>выбору</w:t>
            </w:r>
          </w:p>
        </w:tc>
      </w:tr>
      <w:tr w:rsidR="00423CFD" w:rsidRPr="00D30CFC" w14:paraId="38C800D9" w14:textId="77777777" w:rsidTr="00423CFD">
        <w:trPr>
          <w:trHeight w:val="321"/>
        </w:trPr>
        <w:tc>
          <w:tcPr>
            <w:tcW w:w="4135" w:type="dxa"/>
          </w:tcPr>
          <w:p w14:paraId="694DE8D8" w14:textId="77777777" w:rsidR="00423CFD" w:rsidRPr="00D30CFC" w:rsidRDefault="00423CFD" w:rsidP="001D077A">
            <w:pPr>
              <w:pStyle w:val="TableParagraph"/>
              <w:ind w:left="213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Профессиональное обучение</w:t>
            </w:r>
          </w:p>
        </w:tc>
        <w:tc>
          <w:tcPr>
            <w:tcW w:w="844" w:type="dxa"/>
          </w:tcPr>
          <w:p w14:paraId="6CEA98E2" w14:textId="77777777" w:rsidR="00423CFD" w:rsidRDefault="00423CFD" w:rsidP="001D077A">
            <w:pPr>
              <w:pStyle w:val="TableParagraph"/>
              <w:ind w:left="251" w:right="243"/>
              <w:jc w:val="center"/>
              <w:rPr>
                <w:sz w:val="28"/>
              </w:rPr>
            </w:pPr>
          </w:p>
        </w:tc>
        <w:tc>
          <w:tcPr>
            <w:tcW w:w="691" w:type="dxa"/>
          </w:tcPr>
          <w:p w14:paraId="7EF7FDF3" w14:textId="77777777" w:rsidR="00423CFD" w:rsidRPr="00D30CFC" w:rsidRDefault="00423CFD" w:rsidP="001D077A">
            <w:pPr>
              <w:pStyle w:val="TableParagraph"/>
              <w:ind w:left="10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2</w:t>
            </w:r>
          </w:p>
        </w:tc>
        <w:tc>
          <w:tcPr>
            <w:tcW w:w="727" w:type="dxa"/>
          </w:tcPr>
          <w:p w14:paraId="0AD64A31" w14:textId="273EFDA3" w:rsidR="00423CFD" w:rsidRPr="00D30CFC" w:rsidRDefault="00423CFD" w:rsidP="001D077A">
            <w:pPr>
              <w:pStyle w:val="TableParagraph"/>
              <w:ind w:left="133" w:right="122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68</w:t>
            </w:r>
          </w:p>
        </w:tc>
        <w:tc>
          <w:tcPr>
            <w:tcW w:w="734" w:type="dxa"/>
          </w:tcPr>
          <w:p w14:paraId="59E8F777" w14:textId="2582403A" w:rsidR="00423CFD" w:rsidRPr="00D30CFC" w:rsidRDefault="00423CFD" w:rsidP="001D077A">
            <w:pPr>
              <w:pStyle w:val="TableParagraph"/>
              <w:ind w:left="15"/>
              <w:jc w:val="center"/>
              <w:rPr>
                <w:sz w:val="28"/>
                <w:lang w:val="ru-RU"/>
              </w:rPr>
            </w:pPr>
          </w:p>
        </w:tc>
        <w:tc>
          <w:tcPr>
            <w:tcW w:w="785" w:type="dxa"/>
          </w:tcPr>
          <w:p w14:paraId="596A7CE0" w14:textId="3C6C6598" w:rsidR="00423CFD" w:rsidRPr="00D30CFC" w:rsidRDefault="00423CFD" w:rsidP="001D077A">
            <w:pPr>
              <w:pStyle w:val="TableParagraph"/>
              <w:spacing w:line="240" w:lineRule="auto"/>
              <w:ind w:left="0"/>
              <w:rPr>
                <w:sz w:val="24"/>
                <w:lang w:val="ru-RU"/>
              </w:rPr>
            </w:pPr>
          </w:p>
        </w:tc>
        <w:tc>
          <w:tcPr>
            <w:tcW w:w="1024" w:type="dxa"/>
          </w:tcPr>
          <w:p w14:paraId="654585C0" w14:textId="1B94F449" w:rsidR="00423CFD" w:rsidRPr="00D30CFC" w:rsidRDefault="00423CFD" w:rsidP="001D077A">
            <w:pPr>
              <w:pStyle w:val="TableParagraph"/>
              <w:spacing w:line="240" w:lineRule="auto"/>
              <w:ind w:left="0"/>
              <w:rPr>
                <w:sz w:val="24"/>
                <w:lang w:val="ru-RU"/>
              </w:rPr>
            </w:pPr>
          </w:p>
        </w:tc>
        <w:tc>
          <w:tcPr>
            <w:tcW w:w="964" w:type="dxa"/>
          </w:tcPr>
          <w:p w14:paraId="3728F190" w14:textId="1BF831A3" w:rsidR="00423CFD" w:rsidRPr="00D30CFC" w:rsidRDefault="00423CFD" w:rsidP="001D077A">
            <w:pPr>
              <w:pStyle w:val="TableParagraph"/>
              <w:spacing w:line="240" w:lineRule="auto"/>
              <w:ind w:left="0"/>
              <w:rPr>
                <w:sz w:val="24"/>
                <w:lang w:val="ru-RU"/>
              </w:rPr>
            </w:pPr>
          </w:p>
        </w:tc>
      </w:tr>
      <w:tr w:rsidR="00423CFD" w14:paraId="7144F92F" w14:textId="77777777" w:rsidTr="00423CFD">
        <w:trPr>
          <w:trHeight w:val="321"/>
        </w:trPr>
        <w:tc>
          <w:tcPr>
            <w:tcW w:w="9904" w:type="dxa"/>
            <w:gridSpan w:val="8"/>
          </w:tcPr>
          <w:p w14:paraId="6BD54F02" w14:textId="77777777" w:rsidR="00423CFD" w:rsidRDefault="00423CFD" w:rsidP="001D077A">
            <w:pPr>
              <w:pStyle w:val="TableParagraph"/>
              <w:ind w:left="2808" w:right="2796"/>
              <w:jc w:val="center"/>
              <w:rPr>
                <w:sz w:val="28"/>
              </w:rPr>
            </w:pPr>
            <w:r>
              <w:rPr>
                <w:sz w:val="28"/>
              </w:rPr>
              <w:t>Курсы</w:t>
            </w:r>
            <w:r>
              <w:rPr>
                <w:spacing w:val="-3"/>
                <w:sz w:val="28"/>
              </w:rPr>
              <w:t xml:space="preserve"> </w:t>
            </w:r>
            <w:r>
              <w:rPr>
                <w:sz w:val="28"/>
              </w:rPr>
              <w:t>внеурочной</w:t>
            </w:r>
            <w:r>
              <w:rPr>
                <w:spacing w:val="-6"/>
                <w:sz w:val="28"/>
              </w:rPr>
              <w:t xml:space="preserve"> </w:t>
            </w:r>
            <w:r>
              <w:rPr>
                <w:sz w:val="28"/>
              </w:rPr>
              <w:t>деятельности</w:t>
            </w:r>
          </w:p>
        </w:tc>
      </w:tr>
      <w:tr w:rsidR="00423CFD" w:rsidRPr="001A62C6" w14:paraId="27BCEBEC" w14:textId="77777777" w:rsidTr="00423CFD">
        <w:trPr>
          <w:trHeight w:val="321"/>
        </w:trPr>
        <w:tc>
          <w:tcPr>
            <w:tcW w:w="4135" w:type="dxa"/>
          </w:tcPr>
          <w:p w14:paraId="7E186AD8" w14:textId="77777777" w:rsidR="00423CFD" w:rsidRDefault="00423CFD" w:rsidP="001D077A">
            <w:pPr>
              <w:pStyle w:val="TableParagraph"/>
              <w:ind w:left="453"/>
              <w:rPr>
                <w:sz w:val="28"/>
              </w:rPr>
            </w:pPr>
            <w:r>
              <w:rPr>
                <w:sz w:val="28"/>
              </w:rPr>
              <w:t>ВД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Разговоры</w:t>
            </w:r>
            <w:r>
              <w:rPr>
                <w:spacing w:val="-4"/>
                <w:sz w:val="28"/>
              </w:rPr>
              <w:t xml:space="preserve"> </w:t>
            </w:r>
            <w:r>
              <w:rPr>
                <w:sz w:val="28"/>
              </w:rPr>
              <w:t>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важном</w:t>
            </w:r>
          </w:p>
        </w:tc>
        <w:tc>
          <w:tcPr>
            <w:tcW w:w="844" w:type="dxa"/>
          </w:tcPr>
          <w:p w14:paraId="09C7DA88" w14:textId="77777777" w:rsidR="00423CFD" w:rsidRDefault="00423CFD" w:rsidP="001D077A">
            <w:pPr>
              <w:pStyle w:val="TableParagraph"/>
              <w:spacing w:line="240" w:lineRule="auto"/>
              <w:ind w:left="0"/>
              <w:rPr>
                <w:sz w:val="24"/>
              </w:rPr>
            </w:pPr>
          </w:p>
        </w:tc>
        <w:tc>
          <w:tcPr>
            <w:tcW w:w="691" w:type="dxa"/>
          </w:tcPr>
          <w:p w14:paraId="531742D6" w14:textId="77777777" w:rsidR="00423CFD" w:rsidRDefault="00423CFD" w:rsidP="001D077A">
            <w:pPr>
              <w:pStyle w:val="TableParagraph"/>
              <w:ind w:left="10"/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727" w:type="dxa"/>
          </w:tcPr>
          <w:p w14:paraId="3E6BE4C2" w14:textId="77777777" w:rsidR="00423CFD" w:rsidRDefault="00423CFD" w:rsidP="001D077A">
            <w:pPr>
              <w:pStyle w:val="TableParagraph"/>
              <w:ind w:left="133" w:right="122"/>
              <w:jc w:val="center"/>
              <w:rPr>
                <w:sz w:val="28"/>
              </w:rPr>
            </w:pPr>
            <w:r>
              <w:rPr>
                <w:sz w:val="28"/>
              </w:rPr>
              <w:t>34</w:t>
            </w:r>
          </w:p>
        </w:tc>
        <w:tc>
          <w:tcPr>
            <w:tcW w:w="734" w:type="dxa"/>
          </w:tcPr>
          <w:p w14:paraId="4C33B839" w14:textId="51796658" w:rsidR="00423CFD" w:rsidRDefault="00423CFD" w:rsidP="001D077A">
            <w:pPr>
              <w:pStyle w:val="TableParagraph"/>
              <w:ind w:left="15"/>
              <w:jc w:val="center"/>
              <w:rPr>
                <w:sz w:val="28"/>
              </w:rPr>
            </w:pPr>
          </w:p>
        </w:tc>
        <w:tc>
          <w:tcPr>
            <w:tcW w:w="785" w:type="dxa"/>
          </w:tcPr>
          <w:p w14:paraId="772F4310" w14:textId="3D466ABB" w:rsidR="00423CFD" w:rsidRPr="001A62C6" w:rsidRDefault="00423CFD" w:rsidP="001D077A">
            <w:pPr>
              <w:pStyle w:val="TableParagraph"/>
              <w:ind w:left="95" w:right="78"/>
              <w:jc w:val="center"/>
              <w:rPr>
                <w:sz w:val="28"/>
                <w:lang w:val="ru-RU"/>
              </w:rPr>
            </w:pPr>
          </w:p>
        </w:tc>
        <w:tc>
          <w:tcPr>
            <w:tcW w:w="1024" w:type="dxa"/>
          </w:tcPr>
          <w:p w14:paraId="6B2CAD47" w14:textId="116A7CE7" w:rsidR="00423CFD" w:rsidRDefault="00423CFD" w:rsidP="001D077A">
            <w:pPr>
              <w:pStyle w:val="TableParagraph"/>
              <w:ind w:left="15"/>
              <w:jc w:val="center"/>
              <w:rPr>
                <w:sz w:val="28"/>
              </w:rPr>
            </w:pPr>
          </w:p>
        </w:tc>
        <w:tc>
          <w:tcPr>
            <w:tcW w:w="964" w:type="dxa"/>
          </w:tcPr>
          <w:p w14:paraId="2C006F5C" w14:textId="36951C46" w:rsidR="00423CFD" w:rsidRPr="001A62C6" w:rsidRDefault="00423CFD" w:rsidP="001D077A">
            <w:pPr>
              <w:pStyle w:val="TableParagraph"/>
              <w:ind w:left="256" w:right="238"/>
              <w:jc w:val="center"/>
              <w:rPr>
                <w:sz w:val="28"/>
                <w:lang w:val="ru-RU"/>
              </w:rPr>
            </w:pPr>
          </w:p>
        </w:tc>
      </w:tr>
      <w:tr w:rsidR="00423CFD" w:rsidRPr="00D30CFC" w14:paraId="253F21C9" w14:textId="77777777" w:rsidTr="00423CFD">
        <w:trPr>
          <w:trHeight w:val="645"/>
        </w:trPr>
        <w:tc>
          <w:tcPr>
            <w:tcW w:w="4135" w:type="dxa"/>
          </w:tcPr>
          <w:p w14:paraId="15B38BDD" w14:textId="77777777" w:rsidR="00423CFD" w:rsidRPr="001A62C6" w:rsidRDefault="00423CFD" w:rsidP="001D077A">
            <w:pPr>
              <w:pStyle w:val="TableParagraph"/>
              <w:spacing w:line="311" w:lineRule="exact"/>
              <w:ind w:left="415" w:right="407"/>
              <w:jc w:val="center"/>
              <w:rPr>
                <w:sz w:val="28"/>
                <w:lang w:val="ru-RU"/>
              </w:rPr>
            </w:pPr>
            <w:r w:rsidRPr="001A62C6">
              <w:rPr>
                <w:sz w:val="28"/>
                <w:lang w:val="ru-RU"/>
              </w:rPr>
              <w:t>ВД</w:t>
            </w:r>
            <w:r w:rsidRPr="001A62C6">
              <w:rPr>
                <w:spacing w:val="-4"/>
                <w:sz w:val="28"/>
                <w:lang w:val="ru-RU"/>
              </w:rPr>
              <w:t xml:space="preserve"> </w:t>
            </w:r>
            <w:r>
              <w:rPr>
                <w:spacing w:val="-4"/>
                <w:sz w:val="28"/>
                <w:lang w:val="ru-RU"/>
              </w:rPr>
              <w:t>«Россия –мои горизонты»</w:t>
            </w:r>
          </w:p>
        </w:tc>
        <w:tc>
          <w:tcPr>
            <w:tcW w:w="844" w:type="dxa"/>
          </w:tcPr>
          <w:p w14:paraId="24094992" w14:textId="77777777" w:rsidR="00423CFD" w:rsidRPr="001A62C6" w:rsidRDefault="00423CFD" w:rsidP="001D077A">
            <w:pPr>
              <w:pStyle w:val="TableParagraph"/>
              <w:spacing w:line="240" w:lineRule="auto"/>
              <w:ind w:left="0"/>
              <w:rPr>
                <w:sz w:val="28"/>
                <w:lang w:val="ru-RU"/>
              </w:rPr>
            </w:pPr>
          </w:p>
        </w:tc>
        <w:tc>
          <w:tcPr>
            <w:tcW w:w="691" w:type="dxa"/>
          </w:tcPr>
          <w:p w14:paraId="135826EE" w14:textId="77777777" w:rsidR="00423CFD" w:rsidRPr="001A62C6" w:rsidRDefault="00423CFD" w:rsidP="001D077A">
            <w:pPr>
              <w:pStyle w:val="TableParagraph"/>
              <w:spacing w:line="312" w:lineRule="exact"/>
              <w:ind w:left="10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1</w:t>
            </w:r>
          </w:p>
        </w:tc>
        <w:tc>
          <w:tcPr>
            <w:tcW w:w="727" w:type="dxa"/>
          </w:tcPr>
          <w:p w14:paraId="37DA377A" w14:textId="77777777" w:rsidR="00423CFD" w:rsidRPr="001A62C6" w:rsidRDefault="00423CFD" w:rsidP="001D077A">
            <w:pPr>
              <w:pStyle w:val="TableParagraph"/>
              <w:spacing w:line="312" w:lineRule="exact"/>
              <w:ind w:left="133" w:right="122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34</w:t>
            </w:r>
          </w:p>
        </w:tc>
        <w:tc>
          <w:tcPr>
            <w:tcW w:w="734" w:type="dxa"/>
          </w:tcPr>
          <w:p w14:paraId="498F13F1" w14:textId="3AD71CDC" w:rsidR="00423CFD" w:rsidRPr="001A62C6" w:rsidRDefault="00423CFD" w:rsidP="001D077A">
            <w:pPr>
              <w:pStyle w:val="TableParagraph"/>
              <w:spacing w:line="312" w:lineRule="exact"/>
              <w:ind w:left="15"/>
              <w:jc w:val="center"/>
              <w:rPr>
                <w:sz w:val="28"/>
                <w:lang w:val="ru-RU"/>
              </w:rPr>
            </w:pPr>
          </w:p>
        </w:tc>
        <w:tc>
          <w:tcPr>
            <w:tcW w:w="785" w:type="dxa"/>
          </w:tcPr>
          <w:p w14:paraId="10FCEF7A" w14:textId="694FF0D5" w:rsidR="00423CFD" w:rsidRPr="001A62C6" w:rsidRDefault="00423CFD" w:rsidP="001D077A">
            <w:pPr>
              <w:pStyle w:val="TableParagraph"/>
              <w:spacing w:line="312" w:lineRule="exact"/>
              <w:ind w:left="95" w:right="78"/>
              <w:jc w:val="center"/>
              <w:rPr>
                <w:sz w:val="28"/>
                <w:lang w:val="ru-RU"/>
              </w:rPr>
            </w:pPr>
          </w:p>
        </w:tc>
        <w:tc>
          <w:tcPr>
            <w:tcW w:w="1024" w:type="dxa"/>
          </w:tcPr>
          <w:p w14:paraId="527BD683" w14:textId="02D2BAAB" w:rsidR="00423CFD" w:rsidRDefault="00423CFD" w:rsidP="001D077A">
            <w:pPr>
              <w:pStyle w:val="TableParagraph"/>
              <w:spacing w:line="312" w:lineRule="exact"/>
              <w:ind w:left="15"/>
              <w:jc w:val="center"/>
              <w:rPr>
                <w:sz w:val="28"/>
              </w:rPr>
            </w:pPr>
          </w:p>
        </w:tc>
        <w:tc>
          <w:tcPr>
            <w:tcW w:w="964" w:type="dxa"/>
          </w:tcPr>
          <w:p w14:paraId="73E14C75" w14:textId="395812B7" w:rsidR="00423CFD" w:rsidRPr="00D30CFC" w:rsidRDefault="00423CFD" w:rsidP="001D077A">
            <w:pPr>
              <w:pStyle w:val="TableParagraph"/>
              <w:spacing w:line="312" w:lineRule="exact"/>
              <w:ind w:left="256" w:right="238"/>
              <w:jc w:val="center"/>
              <w:rPr>
                <w:sz w:val="28"/>
                <w:lang w:val="ru-RU"/>
              </w:rPr>
            </w:pPr>
          </w:p>
        </w:tc>
      </w:tr>
      <w:tr w:rsidR="00423CFD" w:rsidRPr="002C3B0F" w14:paraId="206BCECB" w14:textId="77777777" w:rsidTr="00423CFD">
        <w:trPr>
          <w:trHeight w:val="645"/>
        </w:trPr>
        <w:tc>
          <w:tcPr>
            <w:tcW w:w="4135" w:type="dxa"/>
          </w:tcPr>
          <w:p w14:paraId="01FFEA79" w14:textId="77777777" w:rsidR="00423CFD" w:rsidRPr="002C3B0F" w:rsidRDefault="00423CFD" w:rsidP="001D077A">
            <w:pPr>
              <w:pStyle w:val="TableParagraph"/>
              <w:spacing w:line="311" w:lineRule="exact"/>
              <w:ind w:left="415" w:right="407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Семьеведение</w:t>
            </w:r>
          </w:p>
        </w:tc>
        <w:tc>
          <w:tcPr>
            <w:tcW w:w="844" w:type="dxa"/>
          </w:tcPr>
          <w:p w14:paraId="51D2DE40" w14:textId="77777777" w:rsidR="00423CFD" w:rsidRPr="001A62C6" w:rsidRDefault="00423CFD" w:rsidP="001D077A">
            <w:pPr>
              <w:pStyle w:val="TableParagraph"/>
              <w:spacing w:line="240" w:lineRule="auto"/>
              <w:ind w:left="0"/>
              <w:rPr>
                <w:sz w:val="28"/>
              </w:rPr>
            </w:pPr>
          </w:p>
        </w:tc>
        <w:tc>
          <w:tcPr>
            <w:tcW w:w="691" w:type="dxa"/>
          </w:tcPr>
          <w:p w14:paraId="21A5233B" w14:textId="77777777" w:rsidR="00423CFD" w:rsidRPr="002C3B0F" w:rsidRDefault="00423CFD" w:rsidP="001D077A">
            <w:pPr>
              <w:pStyle w:val="TableParagraph"/>
              <w:spacing w:line="312" w:lineRule="exact"/>
              <w:ind w:left="10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1</w:t>
            </w:r>
          </w:p>
        </w:tc>
        <w:tc>
          <w:tcPr>
            <w:tcW w:w="727" w:type="dxa"/>
          </w:tcPr>
          <w:p w14:paraId="57456114" w14:textId="77777777" w:rsidR="00423CFD" w:rsidRPr="002C3B0F" w:rsidRDefault="00423CFD" w:rsidP="001D077A">
            <w:pPr>
              <w:pStyle w:val="TableParagraph"/>
              <w:spacing w:line="312" w:lineRule="exact"/>
              <w:ind w:left="133" w:right="122"/>
              <w:jc w:val="center"/>
              <w:rPr>
                <w:sz w:val="28"/>
                <w:lang w:val="ru-RU"/>
              </w:rPr>
            </w:pPr>
            <w:r>
              <w:rPr>
                <w:sz w:val="28"/>
                <w:lang w:val="ru-RU"/>
              </w:rPr>
              <w:t>34</w:t>
            </w:r>
          </w:p>
        </w:tc>
        <w:tc>
          <w:tcPr>
            <w:tcW w:w="734" w:type="dxa"/>
          </w:tcPr>
          <w:p w14:paraId="1BAA2385" w14:textId="505D41DD" w:rsidR="00423CFD" w:rsidRPr="002C3B0F" w:rsidRDefault="00423CFD" w:rsidP="001D077A">
            <w:pPr>
              <w:pStyle w:val="TableParagraph"/>
              <w:spacing w:line="312" w:lineRule="exact"/>
              <w:ind w:left="15"/>
              <w:jc w:val="center"/>
              <w:rPr>
                <w:sz w:val="28"/>
                <w:lang w:val="ru-RU"/>
              </w:rPr>
            </w:pPr>
          </w:p>
        </w:tc>
        <w:tc>
          <w:tcPr>
            <w:tcW w:w="785" w:type="dxa"/>
          </w:tcPr>
          <w:p w14:paraId="69216454" w14:textId="383E7D64" w:rsidR="00423CFD" w:rsidRPr="002C3B0F" w:rsidRDefault="00423CFD" w:rsidP="001D077A">
            <w:pPr>
              <w:pStyle w:val="TableParagraph"/>
              <w:spacing w:line="312" w:lineRule="exact"/>
              <w:ind w:left="95" w:right="78"/>
              <w:jc w:val="center"/>
              <w:rPr>
                <w:sz w:val="28"/>
                <w:lang w:val="ru-RU"/>
              </w:rPr>
            </w:pPr>
          </w:p>
        </w:tc>
        <w:tc>
          <w:tcPr>
            <w:tcW w:w="1024" w:type="dxa"/>
          </w:tcPr>
          <w:p w14:paraId="4112E181" w14:textId="2B60B64D" w:rsidR="00423CFD" w:rsidRPr="002C3B0F" w:rsidRDefault="00423CFD" w:rsidP="001D077A">
            <w:pPr>
              <w:pStyle w:val="TableParagraph"/>
              <w:spacing w:line="312" w:lineRule="exact"/>
              <w:ind w:left="15"/>
              <w:jc w:val="center"/>
              <w:rPr>
                <w:sz w:val="28"/>
                <w:lang w:val="ru-RU"/>
              </w:rPr>
            </w:pPr>
          </w:p>
        </w:tc>
        <w:tc>
          <w:tcPr>
            <w:tcW w:w="964" w:type="dxa"/>
          </w:tcPr>
          <w:p w14:paraId="0C61D66D" w14:textId="697AE99A" w:rsidR="00423CFD" w:rsidRPr="002C3B0F" w:rsidRDefault="00423CFD" w:rsidP="001D077A">
            <w:pPr>
              <w:pStyle w:val="TableParagraph"/>
              <w:spacing w:line="312" w:lineRule="exact"/>
              <w:ind w:left="256" w:right="238"/>
              <w:jc w:val="center"/>
              <w:rPr>
                <w:sz w:val="28"/>
                <w:lang w:val="ru-RU"/>
              </w:rPr>
            </w:pPr>
          </w:p>
        </w:tc>
      </w:tr>
    </w:tbl>
    <w:p w14:paraId="592BD2EA" w14:textId="77777777" w:rsidR="009467FB" w:rsidRPr="00D237F3" w:rsidRDefault="009467FB" w:rsidP="00D237F3">
      <w:pPr>
        <w:adjustRightInd w:val="0"/>
        <w:snapToGrid w:val="0"/>
        <w:spacing w:line="360" w:lineRule="auto"/>
        <w:contextualSpacing/>
        <w:rPr>
          <w:rFonts w:ascii="Times New Roman" w:hAnsi="Times New Roman" w:cs="Times New Roman"/>
          <w:sz w:val="28"/>
          <w:szCs w:val="28"/>
        </w:rPr>
      </w:pPr>
    </w:p>
    <w:sectPr w:rsidR="009467FB" w:rsidRPr="00D237F3" w:rsidSect="00D237F3">
      <w:pgSz w:w="11906" w:h="16838"/>
      <w:pgMar w:top="950" w:right="968" w:bottom="86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3C0F7A"/>
    <w:multiLevelType w:val="multilevel"/>
    <w:tmpl w:val="EB084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40023F33"/>
    <w:multiLevelType w:val="multilevel"/>
    <w:tmpl w:val="93CA4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5F030C4"/>
    <w:multiLevelType w:val="multilevel"/>
    <w:tmpl w:val="F530BC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6E0510EF"/>
    <w:multiLevelType w:val="multilevel"/>
    <w:tmpl w:val="B6847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42364624">
    <w:abstractNumId w:val="2"/>
  </w:num>
  <w:num w:numId="2" w16cid:durableId="620846096">
    <w:abstractNumId w:val="1"/>
  </w:num>
  <w:num w:numId="3" w16cid:durableId="805127471">
    <w:abstractNumId w:val="0"/>
  </w:num>
  <w:num w:numId="4" w16cid:durableId="212318669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7F3"/>
    <w:rsid w:val="0002549B"/>
    <w:rsid w:val="00041425"/>
    <w:rsid w:val="000F3458"/>
    <w:rsid w:val="0014759E"/>
    <w:rsid w:val="00260EF0"/>
    <w:rsid w:val="003520E4"/>
    <w:rsid w:val="00423CFD"/>
    <w:rsid w:val="005663EF"/>
    <w:rsid w:val="005A1A84"/>
    <w:rsid w:val="007351E6"/>
    <w:rsid w:val="0085429C"/>
    <w:rsid w:val="00905E35"/>
    <w:rsid w:val="009231D7"/>
    <w:rsid w:val="009467FB"/>
    <w:rsid w:val="00B15181"/>
    <w:rsid w:val="00B91DA2"/>
    <w:rsid w:val="00D237F3"/>
    <w:rsid w:val="00D36B0E"/>
    <w:rsid w:val="00E104E1"/>
    <w:rsid w:val="00EB5673"/>
    <w:rsid w:val="00F5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8AD842"/>
  <w15:chartTrackingRefBased/>
  <w15:docId w15:val="{BB74A655-B7C5-B446-9C2A-3686C6C2C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2">
    <w:name w:val="heading 2"/>
    <w:basedOn w:val="a"/>
    <w:link w:val="20"/>
    <w:uiPriority w:val="9"/>
    <w:qFormat/>
    <w:rsid w:val="00D237F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237F3"/>
    <w:rPr>
      <w:rFonts w:ascii="Times New Roman" w:eastAsia="Times New Roman" w:hAnsi="Times New Roman" w:cs="Times New Roman"/>
      <w:b/>
      <w:bCs/>
      <w:kern w:val="0"/>
      <w:sz w:val="36"/>
      <w:szCs w:val="36"/>
      <w:lang w:eastAsia="en-GB"/>
      <w14:ligatures w14:val="none"/>
    </w:rPr>
  </w:style>
  <w:style w:type="paragraph" w:styleId="a3">
    <w:name w:val="Normal (Web)"/>
    <w:basedOn w:val="a"/>
    <w:uiPriority w:val="99"/>
    <w:semiHidden/>
    <w:unhideWhenUsed/>
    <w:rsid w:val="00D237F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styleId="a4">
    <w:name w:val="Strong"/>
    <w:basedOn w:val="a0"/>
    <w:uiPriority w:val="22"/>
    <w:qFormat/>
    <w:rsid w:val="00D237F3"/>
    <w:rPr>
      <w:b/>
      <w:bCs/>
    </w:rPr>
  </w:style>
  <w:style w:type="character" w:customStyle="1" w:styleId="whitespace-nowrap">
    <w:name w:val="whitespace-nowrap!"/>
    <w:basedOn w:val="a0"/>
    <w:rsid w:val="00D237F3"/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D237F3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character" w:customStyle="1" w:styleId="z-0">
    <w:name w:val="z-Начало формы Знак"/>
    <w:basedOn w:val="a0"/>
    <w:link w:val="z-"/>
    <w:uiPriority w:val="99"/>
    <w:semiHidden/>
    <w:rsid w:val="00D237F3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paragraph" w:customStyle="1" w:styleId="placeholder">
    <w:name w:val="placeholder"/>
    <w:basedOn w:val="a"/>
    <w:rsid w:val="00D237F3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D237F3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character" w:customStyle="1" w:styleId="z-2">
    <w:name w:val="z-Конец формы Знак"/>
    <w:basedOn w:val="a0"/>
    <w:link w:val="z-1"/>
    <w:uiPriority w:val="99"/>
    <w:semiHidden/>
    <w:rsid w:val="00D237F3"/>
    <w:rPr>
      <w:rFonts w:ascii="Arial" w:eastAsia="Times New Roman" w:hAnsi="Arial" w:cs="Arial"/>
      <w:vanish/>
      <w:kern w:val="0"/>
      <w:sz w:val="16"/>
      <w:szCs w:val="16"/>
      <w:lang w:eastAsia="en-GB"/>
      <w14:ligatures w14:val="none"/>
    </w:rPr>
  </w:style>
  <w:style w:type="table" w:customStyle="1" w:styleId="TableNormal">
    <w:name w:val="Table Normal"/>
    <w:uiPriority w:val="2"/>
    <w:semiHidden/>
    <w:unhideWhenUsed/>
    <w:qFormat/>
    <w:rsid w:val="00423CFD"/>
    <w:pPr>
      <w:widowControl w:val="0"/>
      <w:autoSpaceDE w:val="0"/>
      <w:autoSpaceDN w:val="0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23CFD"/>
    <w:pPr>
      <w:widowControl w:val="0"/>
      <w:autoSpaceDE w:val="0"/>
      <w:autoSpaceDN w:val="0"/>
      <w:spacing w:line="301" w:lineRule="exact"/>
      <w:ind w:left="107"/>
    </w:pPr>
    <w:rPr>
      <w:rFonts w:ascii="Times New Roman" w:eastAsia="Times New Roman" w:hAnsi="Times New Roman" w:cs="Times New Roman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02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30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7451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932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46775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1520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0710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6743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8811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5275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73789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84571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884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59603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396435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53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766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78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649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929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9709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237728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37458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73156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875379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1078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829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88659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557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6</Pages>
  <Words>897</Words>
  <Characters>5116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Пользователь</cp:lastModifiedBy>
  <cp:revision>15</cp:revision>
  <dcterms:created xsi:type="dcterms:W3CDTF">2025-08-13T07:14:00Z</dcterms:created>
  <dcterms:modified xsi:type="dcterms:W3CDTF">2026-01-19T17:45:00Z</dcterms:modified>
</cp:coreProperties>
</file>